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EF" w:rsidRPr="002B6A5F" w:rsidRDefault="008342CE" w:rsidP="004E14FE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  <w:r w:rsidRPr="008342CE">
        <w:rPr>
          <w:rFonts w:ascii="Arial Narrow" w:hAnsi="Arial Narrow"/>
          <w:i w:val="0"/>
          <w:noProof/>
          <w:sz w:val="22"/>
          <w:szCs w:val="22"/>
        </w:rPr>
        <w:drawing>
          <wp:inline distT="0" distB="0" distL="0" distR="0">
            <wp:extent cx="1690334" cy="988828"/>
            <wp:effectExtent l="19050" t="0" r="5116" b="0"/>
            <wp:docPr id="4" name="Slika 1" descr="S:\1-SPLOŠNO (logotipi, podpisi, slike..)\LOGOTIPI VSI\logotipGrad_SLOAN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1-SPLOŠNO (logotipi, podpisi, slike..)\LOGOTIPI VSI\logotipGrad_SLOANG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511" cy="98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DEF" w:rsidRPr="002B6A5F" w:rsidRDefault="00391DEF" w:rsidP="00D00D74">
      <w:pPr>
        <w:jc w:val="both"/>
        <w:rPr>
          <w:rFonts w:ascii="Arial Narrow" w:hAnsi="Arial Narrow"/>
          <w:i w:val="0"/>
          <w:sz w:val="22"/>
          <w:szCs w:val="22"/>
        </w:rPr>
      </w:pPr>
    </w:p>
    <w:p w:rsidR="00804464" w:rsidRPr="002B6A5F" w:rsidRDefault="00804464" w:rsidP="00BF32CF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6C7CA5" w:rsidRPr="002B6A5F" w:rsidRDefault="006C7CA5" w:rsidP="006C7CA5">
      <w:pPr>
        <w:ind w:left="1080"/>
        <w:jc w:val="both"/>
        <w:rPr>
          <w:rFonts w:ascii="Arial Narrow" w:hAnsi="Arial Narrow"/>
          <w:i w:val="0"/>
          <w:sz w:val="22"/>
          <w:szCs w:val="22"/>
        </w:rPr>
      </w:pPr>
    </w:p>
    <w:p w:rsidR="006C7CA5" w:rsidRPr="002B6A5F" w:rsidRDefault="006C7CA5" w:rsidP="006C7CA5">
      <w:pPr>
        <w:jc w:val="both"/>
        <w:rPr>
          <w:rFonts w:ascii="Arial Narrow" w:hAnsi="Arial Narrow"/>
          <w:i w:val="0"/>
          <w:sz w:val="22"/>
          <w:szCs w:val="22"/>
        </w:rPr>
      </w:pPr>
    </w:p>
    <w:p w:rsidR="000F500D" w:rsidRPr="002B6A5F" w:rsidRDefault="000F500D" w:rsidP="008342CE">
      <w:pPr>
        <w:rPr>
          <w:rFonts w:ascii="Arial Narrow" w:hAnsi="Arial Narrow"/>
          <w:i w:val="0"/>
          <w:sz w:val="36"/>
          <w:szCs w:val="36"/>
        </w:rPr>
      </w:pPr>
    </w:p>
    <w:p w:rsidR="000F500D" w:rsidRPr="002B6A5F" w:rsidRDefault="000F500D" w:rsidP="006C7CA5">
      <w:pPr>
        <w:ind w:left="1080"/>
        <w:jc w:val="center"/>
        <w:rPr>
          <w:rFonts w:ascii="Arial Narrow" w:hAnsi="Arial Narrow"/>
          <w:i w:val="0"/>
          <w:sz w:val="36"/>
          <w:szCs w:val="36"/>
        </w:rPr>
      </w:pPr>
    </w:p>
    <w:p w:rsidR="000F500D" w:rsidRPr="002B6A5F" w:rsidRDefault="000F500D" w:rsidP="008342CE">
      <w:pPr>
        <w:rPr>
          <w:rFonts w:ascii="Arial Narrow" w:hAnsi="Arial Narrow"/>
          <w:i w:val="0"/>
          <w:sz w:val="36"/>
          <w:szCs w:val="36"/>
        </w:rPr>
      </w:pPr>
    </w:p>
    <w:p w:rsidR="00657627" w:rsidRDefault="00657627" w:rsidP="004E14FE">
      <w:pPr>
        <w:ind w:left="284"/>
        <w:jc w:val="center"/>
        <w:rPr>
          <w:rFonts w:ascii="Arial Narrow" w:hAnsi="Arial Narrow"/>
          <w:b/>
          <w:bCs/>
          <w:i w:val="0"/>
          <w:iCs/>
          <w:sz w:val="40"/>
          <w:szCs w:val="40"/>
        </w:rPr>
      </w:pPr>
    </w:p>
    <w:p w:rsidR="00657627" w:rsidRDefault="00657627" w:rsidP="004E14FE">
      <w:pPr>
        <w:ind w:left="284"/>
        <w:jc w:val="center"/>
        <w:rPr>
          <w:rFonts w:ascii="Arial Narrow" w:hAnsi="Arial Narrow"/>
          <w:b/>
          <w:bCs/>
          <w:i w:val="0"/>
          <w:iCs/>
          <w:sz w:val="40"/>
          <w:szCs w:val="40"/>
        </w:rPr>
      </w:pPr>
    </w:p>
    <w:p w:rsidR="00657627" w:rsidRDefault="00657627" w:rsidP="004E14FE">
      <w:pPr>
        <w:ind w:left="284"/>
        <w:jc w:val="center"/>
        <w:rPr>
          <w:rFonts w:ascii="Arial Narrow" w:hAnsi="Arial Narrow"/>
          <w:b/>
          <w:bCs/>
          <w:i w:val="0"/>
          <w:iCs/>
          <w:sz w:val="40"/>
          <w:szCs w:val="40"/>
        </w:rPr>
      </w:pPr>
    </w:p>
    <w:p w:rsidR="006C7CA5" w:rsidRPr="00B835A4" w:rsidRDefault="00B835A4" w:rsidP="004E14FE">
      <w:pPr>
        <w:ind w:left="284"/>
        <w:jc w:val="center"/>
        <w:rPr>
          <w:rFonts w:ascii="Arial Narrow" w:hAnsi="Arial Narrow"/>
          <w:b/>
          <w:i w:val="0"/>
          <w:sz w:val="40"/>
          <w:szCs w:val="40"/>
        </w:rPr>
      </w:pPr>
      <w:r w:rsidRPr="00B835A4">
        <w:rPr>
          <w:rFonts w:ascii="Arial Narrow" w:hAnsi="Arial Narrow"/>
          <w:b/>
          <w:i w:val="0"/>
          <w:sz w:val="40"/>
          <w:szCs w:val="40"/>
        </w:rPr>
        <w:t>POVABILO K PREDLOŽITVI PONUDBE</w:t>
      </w:r>
      <w:r w:rsidR="006C7CA5" w:rsidRPr="00B835A4">
        <w:rPr>
          <w:rFonts w:ascii="Arial Narrow" w:hAnsi="Arial Narrow"/>
          <w:b/>
          <w:bCs/>
          <w:i w:val="0"/>
          <w:iCs/>
          <w:sz w:val="40"/>
          <w:szCs w:val="40"/>
        </w:rPr>
        <w:t> </w:t>
      </w:r>
    </w:p>
    <w:p w:rsidR="006C7CA5" w:rsidRPr="002B6A5F" w:rsidRDefault="006C7CA5" w:rsidP="004E14FE">
      <w:pPr>
        <w:ind w:left="284"/>
        <w:jc w:val="center"/>
        <w:rPr>
          <w:rFonts w:ascii="Arial Narrow" w:hAnsi="Arial Narrow"/>
          <w:b/>
          <w:i w:val="0"/>
          <w:sz w:val="36"/>
          <w:szCs w:val="36"/>
        </w:rPr>
      </w:pPr>
    </w:p>
    <w:p w:rsidR="00154C0F" w:rsidRPr="002F3DAF" w:rsidRDefault="0076704E" w:rsidP="002F3DAF">
      <w:pPr>
        <w:jc w:val="center"/>
        <w:rPr>
          <w:rFonts w:ascii="Arial Narrow" w:hAnsi="Arial Narrow" w:cs="Arial"/>
          <w:b/>
          <w:i w:val="0"/>
          <w:sz w:val="28"/>
          <w:szCs w:val="28"/>
        </w:rPr>
      </w:pPr>
      <w:r w:rsidRPr="00154C0F">
        <w:rPr>
          <w:rFonts w:ascii="Arial Narrow" w:hAnsi="Arial Narrow" w:cs="Arial"/>
          <w:b/>
          <w:i w:val="0"/>
          <w:sz w:val="28"/>
          <w:szCs w:val="28"/>
        </w:rPr>
        <w:t>za oddajo</w:t>
      </w:r>
      <w:r w:rsidR="00154C0F">
        <w:rPr>
          <w:rFonts w:ascii="Arial Narrow" w:hAnsi="Arial Narrow" w:cs="Arial"/>
          <w:b/>
          <w:i w:val="0"/>
          <w:sz w:val="28"/>
          <w:szCs w:val="28"/>
        </w:rPr>
        <w:t xml:space="preserve"> </w:t>
      </w:r>
      <w:r w:rsidR="002F3DAF">
        <w:rPr>
          <w:rFonts w:ascii="Arial Narrow" w:hAnsi="Arial Narrow" w:cs="Arial"/>
          <w:b/>
          <w:i w:val="0"/>
          <w:sz w:val="28"/>
          <w:szCs w:val="28"/>
        </w:rPr>
        <w:t xml:space="preserve">javnega </w:t>
      </w:r>
      <w:r w:rsidR="00154C0F">
        <w:rPr>
          <w:rFonts w:ascii="Arial Narrow" w:hAnsi="Arial Narrow" w:cs="Arial"/>
          <w:b/>
          <w:i w:val="0"/>
          <w:sz w:val="28"/>
          <w:szCs w:val="28"/>
        </w:rPr>
        <w:t>naročila</w:t>
      </w:r>
      <w:r w:rsidR="002F3DAF">
        <w:rPr>
          <w:rFonts w:ascii="Arial Narrow" w:hAnsi="Arial Narrow" w:cs="Arial"/>
          <w:b/>
          <w:i w:val="0"/>
          <w:sz w:val="28"/>
          <w:szCs w:val="28"/>
        </w:rPr>
        <w:t xml:space="preserve"> </w:t>
      </w:r>
      <w:r w:rsidRPr="00154C0F">
        <w:rPr>
          <w:rFonts w:ascii="Arial Narrow" w:hAnsi="Arial Narrow"/>
          <w:b/>
          <w:i w:val="0"/>
          <w:sz w:val="28"/>
          <w:szCs w:val="28"/>
        </w:rPr>
        <w:t xml:space="preserve">za </w:t>
      </w:r>
      <w:r w:rsidR="00B4337A">
        <w:rPr>
          <w:rFonts w:ascii="Arial Narrow" w:hAnsi="Arial Narrow"/>
          <w:b/>
          <w:i w:val="0"/>
          <w:sz w:val="28"/>
          <w:szCs w:val="28"/>
        </w:rPr>
        <w:t>oddajo</w:t>
      </w:r>
      <w:r w:rsidRPr="00154C0F">
        <w:rPr>
          <w:rFonts w:ascii="Arial Narrow" w:hAnsi="Arial Narrow"/>
          <w:b/>
          <w:i w:val="0"/>
          <w:sz w:val="28"/>
          <w:szCs w:val="28"/>
        </w:rPr>
        <w:t xml:space="preserve"> </w:t>
      </w:r>
      <w:r w:rsidR="002F3DAF">
        <w:rPr>
          <w:rFonts w:ascii="Arial Narrow" w:hAnsi="Arial Narrow"/>
          <w:b/>
          <w:i w:val="0"/>
          <w:sz w:val="28"/>
          <w:szCs w:val="28"/>
        </w:rPr>
        <w:t>prostora in postavitev aparata za izdelavo spominskih kovancev</w:t>
      </w:r>
      <w:r w:rsidRPr="00154C0F">
        <w:rPr>
          <w:rFonts w:ascii="Arial Narrow" w:hAnsi="Arial Narrow"/>
          <w:b/>
          <w:i w:val="0"/>
          <w:sz w:val="28"/>
          <w:szCs w:val="28"/>
        </w:rPr>
        <w:t xml:space="preserve"> na Ljubljanskem gradu </w:t>
      </w:r>
    </w:p>
    <w:p w:rsidR="002F3DAF" w:rsidRPr="00154C0F" w:rsidRDefault="002F3DAF" w:rsidP="004E14FE">
      <w:pPr>
        <w:ind w:left="284"/>
        <w:jc w:val="center"/>
        <w:rPr>
          <w:rFonts w:ascii="Arial Narrow" w:hAnsi="Arial Narrow"/>
          <w:b/>
          <w:i w:val="0"/>
          <w:sz w:val="32"/>
          <w:szCs w:val="32"/>
        </w:rPr>
      </w:pPr>
    </w:p>
    <w:p w:rsidR="00543A42" w:rsidRPr="0076704E" w:rsidRDefault="00543A42" w:rsidP="004E14FE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</w:p>
    <w:p w:rsidR="00543A42" w:rsidRPr="0076704E" w:rsidRDefault="00543A42" w:rsidP="004E14FE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</w:p>
    <w:p w:rsidR="002F3DAF" w:rsidRDefault="002F3DAF" w:rsidP="004E14FE">
      <w:pPr>
        <w:ind w:left="284"/>
        <w:jc w:val="center"/>
        <w:rPr>
          <w:rFonts w:ascii="Arial Narrow" w:hAnsi="Arial Narrow"/>
          <w:i w:val="0"/>
          <w:szCs w:val="24"/>
        </w:rPr>
      </w:pPr>
      <w:r>
        <w:rPr>
          <w:rFonts w:ascii="Arial Narrow" w:hAnsi="Arial Narrow"/>
          <w:i w:val="0"/>
          <w:szCs w:val="24"/>
        </w:rPr>
        <w:t>Predmetno javno naročilo spada v skladu s 24. členom Zakona o javnem naročanju (ZJN-2, Ur. list RS, št. 12/13 in 19/14) med evidenčna javna naročila, za katere ni potrebna objava na portalu javnih naročil</w:t>
      </w:r>
      <w:r w:rsidR="006C630A">
        <w:rPr>
          <w:rFonts w:ascii="Arial Narrow" w:hAnsi="Arial Narrow"/>
          <w:i w:val="0"/>
          <w:szCs w:val="24"/>
        </w:rPr>
        <w:t>.</w:t>
      </w:r>
    </w:p>
    <w:p w:rsidR="002F3DAF" w:rsidRDefault="002F3DAF" w:rsidP="004E14FE">
      <w:pPr>
        <w:ind w:left="284"/>
        <w:jc w:val="center"/>
        <w:rPr>
          <w:rFonts w:ascii="Arial Narrow" w:hAnsi="Arial Narrow"/>
          <w:i w:val="0"/>
          <w:szCs w:val="24"/>
        </w:rPr>
      </w:pPr>
    </w:p>
    <w:p w:rsidR="002F3DAF" w:rsidRDefault="002F3DAF" w:rsidP="004E14FE">
      <w:pPr>
        <w:ind w:left="284"/>
        <w:jc w:val="center"/>
        <w:rPr>
          <w:rFonts w:ascii="Arial Narrow" w:hAnsi="Arial Narrow"/>
          <w:i w:val="0"/>
          <w:szCs w:val="24"/>
        </w:rPr>
      </w:pPr>
    </w:p>
    <w:p w:rsidR="002F3DAF" w:rsidRDefault="002F3DAF" w:rsidP="004E14FE">
      <w:pPr>
        <w:ind w:left="284"/>
        <w:jc w:val="center"/>
        <w:rPr>
          <w:rFonts w:ascii="Arial Narrow" w:hAnsi="Arial Narrow"/>
          <w:i w:val="0"/>
          <w:szCs w:val="24"/>
        </w:rPr>
      </w:pPr>
    </w:p>
    <w:p w:rsidR="002F3DAF" w:rsidRDefault="002F3DAF" w:rsidP="004E14FE">
      <w:pPr>
        <w:ind w:left="284"/>
        <w:jc w:val="center"/>
        <w:rPr>
          <w:rFonts w:ascii="Arial Narrow" w:hAnsi="Arial Narrow"/>
          <w:i w:val="0"/>
          <w:szCs w:val="24"/>
        </w:rPr>
      </w:pPr>
    </w:p>
    <w:p w:rsidR="00543A42" w:rsidRPr="008342CE" w:rsidRDefault="004908A3" w:rsidP="004E14FE">
      <w:pPr>
        <w:ind w:left="284"/>
        <w:jc w:val="center"/>
        <w:rPr>
          <w:rFonts w:ascii="Arial Narrow" w:hAnsi="Arial Narrow"/>
          <w:i w:val="0"/>
          <w:szCs w:val="24"/>
        </w:rPr>
      </w:pPr>
      <w:r w:rsidRPr="008342CE">
        <w:rPr>
          <w:rFonts w:ascii="Arial Narrow" w:hAnsi="Arial Narrow"/>
          <w:i w:val="0"/>
          <w:szCs w:val="24"/>
        </w:rPr>
        <w:t>Številka javnega naročila: JN</w:t>
      </w:r>
      <w:r w:rsidR="005C4517">
        <w:rPr>
          <w:rFonts w:ascii="Arial Narrow" w:hAnsi="Arial Narrow"/>
          <w:i w:val="0"/>
          <w:szCs w:val="24"/>
        </w:rPr>
        <w:t xml:space="preserve"> </w:t>
      </w:r>
      <w:r w:rsidRPr="008342CE">
        <w:rPr>
          <w:rFonts w:ascii="Arial Narrow" w:hAnsi="Arial Narrow"/>
          <w:i w:val="0"/>
          <w:szCs w:val="24"/>
        </w:rPr>
        <w:t>-</w:t>
      </w:r>
      <w:r w:rsidR="00154C0F">
        <w:rPr>
          <w:rFonts w:ascii="Arial Narrow" w:hAnsi="Arial Narrow"/>
          <w:i w:val="0"/>
          <w:szCs w:val="24"/>
        </w:rPr>
        <w:t xml:space="preserve"> 0</w:t>
      </w:r>
      <w:r w:rsidR="002F3DAF">
        <w:rPr>
          <w:rFonts w:ascii="Arial Narrow" w:hAnsi="Arial Narrow"/>
          <w:i w:val="0"/>
          <w:szCs w:val="24"/>
        </w:rPr>
        <w:t>9/2015</w:t>
      </w:r>
    </w:p>
    <w:p w:rsidR="004908A3" w:rsidRPr="002B6A5F" w:rsidRDefault="004908A3" w:rsidP="004E14FE">
      <w:pPr>
        <w:ind w:left="851"/>
        <w:jc w:val="both"/>
        <w:rPr>
          <w:rFonts w:ascii="Arial Narrow" w:hAnsi="Arial Narrow"/>
          <w:i w:val="0"/>
          <w:sz w:val="22"/>
          <w:szCs w:val="22"/>
        </w:rPr>
      </w:pPr>
    </w:p>
    <w:p w:rsidR="00543A42" w:rsidRPr="002B6A5F" w:rsidRDefault="00543A42" w:rsidP="004E14FE">
      <w:pPr>
        <w:ind w:left="851"/>
        <w:jc w:val="both"/>
        <w:rPr>
          <w:rFonts w:ascii="Arial Narrow" w:hAnsi="Arial Narrow"/>
          <w:i w:val="0"/>
          <w:sz w:val="22"/>
          <w:szCs w:val="22"/>
        </w:rPr>
      </w:pPr>
    </w:p>
    <w:p w:rsidR="00D25A68" w:rsidRPr="002B6A5F" w:rsidRDefault="00D25A68" w:rsidP="004E14FE">
      <w:pPr>
        <w:ind w:left="851"/>
        <w:jc w:val="both"/>
        <w:rPr>
          <w:rFonts w:ascii="Arial Narrow" w:hAnsi="Arial Narrow"/>
          <w:i w:val="0"/>
          <w:sz w:val="22"/>
          <w:szCs w:val="22"/>
        </w:rPr>
      </w:pPr>
    </w:p>
    <w:p w:rsidR="00D25A68" w:rsidRPr="002B6A5F" w:rsidRDefault="00D25A68" w:rsidP="004E14FE">
      <w:pPr>
        <w:ind w:left="851"/>
        <w:jc w:val="both"/>
        <w:rPr>
          <w:rFonts w:ascii="Arial Narrow" w:hAnsi="Arial Narrow"/>
          <w:i w:val="0"/>
          <w:sz w:val="22"/>
          <w:szCs w:val="22"/>
        </w:rPr>
      </w:pPr>
    </w:p>
    <w:p w:rsidR="00BA02E8" w:rsidRPr="002B6A5F" w:rsidRDefault="00BA02E8" w:rsidP="004E14FE">
      <w:pPr>
        <w:ind w:left="851"/>
        <w:jc w:val="both"/>
        <w:rPr>
          <w:rFonts w:ascii="Arial Narrow" w:hAnsi="Arial Narrow"/>
          <w:i w:val="0"/>
          <w:sz w:val="22"/>
          <w:szCs w:val="22"/>
        </w:rPr>
      </w:pPr>
    </w:p>
    <w:p w:rsidR="00BA02E8" w:rsidRPr="002B6A5F" w:rsidRDefault="00BA02E8" w:rsidP="004E14FE">
      <w:pPr>
        <w:ind w:left="851"/>
        <w:jc w:val="both"/>
        <w:rPr>
          <w:rFonts w:ascii="Arial Narrow" w:hAnsi="Arial Narrow"/>
          <w:i w:val="0"/>
          <w:sz w:val="22"/>
          <w:szCs w:val="22"/>
        </w:rPr>
      </w:pPr>
    </w:p>
    <w:p w:rsidR="008342CE" w:rsidRDefault="008342CE" w:rsidP="004E14FE">
      <w:pPr>
        <w:ind w:left="851"/>
      </w:pPr>
    </w:p>
    <w:p w:rsidR="008342CE" w:rsidRPr="008342CE" w:rsidRDefault="008342CE" w:rsidP="004E14FE">
      <w:pPr>
        <w:ind w:left="851"/>
      </w:pPr>
    </w:p>
    <w:p w:rsidR="00BA02E8" w:rsidRPr="002B6A5F" w:rsidRDefault="00BA02E8" w:rsidP="004E14FE">
      <w:pPr>
        <w:pStyle w:val="Naslov5"/>
        <w:spacing w:before="0" w:after="0"/>
        <w:ind w:left="851"/>
        <w:jc w:val="center"/>
        <w:rPr>
          <w:rFonts w:ascii="Arial Narrow" w:hAnsi="Arial Narrow"/>
          <w:i w:val="0"/>
          <w:sz w:val="40"/>
          <w:szCs w:val="40"/>
        </w:rPr>
      </w:pPr>
    </w:p>
    <w:p w:rsidR="00BA02E8" w:rsidRPr="002B6A5F" w:rsidRDefault="00BA02E8" w:rsidP="004E14FE">
      <w:pPr>
        <w:pStyle w:val="Naslov5"/>
        <w:spacing w:before="0" w:after="0"/>
        <w:ind w:left="851"/>
        <w:jc w:val="center"/>
        <w:rPr>
          <w:rFonts w:ascii="Arial Narrow" w:hAnsi="Arial Narrow"/>
          <w:i w:val="0"/>
          <w:sz w:val="40"/>
          <w:szCs w:val="40"/>
        </w:rPr>
      </w:pPr>
    </w:p>
    <w:p w:rsidR="00BA02E8" w:rsidRPr="002B6A5F" w:rsidRDefault="00BA02E8" w:rsidP="004E14FE">
      <w:pPr>
        <w:pStyle w:val="Naslov5"/>
        <w:spacing w:before="0" w:after="0"/>
        <w:ind w:left="851"/>
        <w:jc w:val="center"/>
        <w:rPr>
          <w:rFonts w:ascii="Arial Narrow" w:hAnsi="Arial Narrow"/>
          <w:i w:val="0"/>
          <w:sz w:val="40"/>
          <w:szCs w:val="40"/>
        </w:rPr>
      </w:pPr>
    </w:p>
    <w:p w:rsidR="00BA02E8" w:rsidRPr="002B6A5F" w:rsidRDefault="00BA02E8" w:rsidP="004E14FE">
      <w:pPr>
        <w:pStyle w:val="Naslov5"/>
        <w:spacing w:before="0" w:after="0"/>
        <w:ind w:left="851"/>
        <w:rPr>
          <w:rFonts w:ascii="Arial Narrow" w:hAnsi="Arial Narrow"/>
          <w:i w:val="0"/>
          <w:sz w:val="40"/>
          <w:szCs w:val="40"/>
        </w:rPr>
      </w:pPr>
    </w:p>
    <w:p w:rsidR="004041D9" w:rsidRPr="002B6A5F" w:rsidRDefault="004041D9" w:rsidP="004E14FE">
      <w:pPr>
        <w:ind w:left="851"/>
        <w:rPr>
          <w:rFonts w:ascii="Arial Narrow" w:hAnsi="Arial Narrow"/>
        </w:rPr>
      </w:pPr>
    </w:p>
    <w:p w:rsidR="004041D9" w:rsidRPr="004908A3" w:rsidRDefault="00B4337A" w:rsidP="004E14FE">
      <w:pPr>
        <w:ind w:left="284"/>
        <w:jc w:val="center"/>
        <w:rPr>
          <w:rFonts w:ascii="Arial Narrow" w:hAnsi="Arial Narrow"/>
          <w:i w:val="0"/>
        </w:rPr>
      </w:pPr>
      <w:r>
        <w:rPr>
          <w:rFonts w:ascii="Arial Narrow" w:hAnsi="Arial Narrow"/>
          <w:i w:val="0"/>
        </w:rPr>
        <w:t xml:space="preserve">september </w:t>
      </w:r>
      <w:r w:rsidR="004908A3">
        <w:rPr>
          <w:rFonts w:ascii="Arial Narrow" w:hAnsi="Arial Narrow"/>
          <w:i w:val="0"/>
        </w:rPr>
        <w:t>2015</w:t>
      </w:r>
    </w:p>
    <w:p w:rsidR="00657627" w:rsidRDefault="00657627" w:rsidP="00657627"/>
    <w:p w:rsidR="00391DEF" w:rsidRPr="002B6A5F" w:rsidRDefault="00804464" w:rsidP="00781F19">
      <w:pPr>
        <w:pStyle w:val="Zora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340" w:firstLine="86"/>
        <w:rPr>
          <w:rFonts w:ascii="Arial Narrow" w:hAnsi="Arial Narrow" w:cs="Times New Roman"/>
          <w:sz w:val="22"/>
        </w:rPr>
      </w:pPr>
      <w:r w:rsidRPr="002B6A5F">
        <w:rPr>
          <w:rFonts w:ascii="Arial Narrow" w:hAnsi="Arial Narrow" w:cs="Times New Roman"/>
          <w:sz w:val="22"/>
        </w:rPr>
        <w:lastRenderedPageBreak/>
        <w:t xml:space="preserve">I. </w:t>
      </w:r>
      <w:r w:rsidR="00391DEF" w:rsidRPr="002B6A5F">
        <w:rPr>
          <w:rFonts w:ascii="Arial Narrow" w:hAnsi="Arial Narrow" w:cs="Times New Roman"/>
          <w:sz w:val="22"/>
        </w:rPr>
        <w:t>NAVODILO ZA IZDELAVO PONUDBE IN DRUGE INFORMACIJE</w:t>
      </w:r>
    </w:p>
    <w:p w:rsidR="00391DEF" w:rsidRPr="002B6A5F" w:rsidRDefault="00391DEF" w:rsidP="004E14FE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</w:p>
    <w:p w:rsidR="009123D1" w:rsidRPr="002B6A5F" w:rsidRDefault="009123D1" w:rsidP="00D82C71">
      <w:pPr>
        <w:pStyle w:val="Zoran1"/>
        <w:numPr>
          <w:ilvl w:val="0"/>
          <w:numId w:val="40"/>
        </w:numPr>
        <w:rPr>
          <w:rFonts w:ascii="Arial Narrow" w:hAnsi="Arial Narrow" w:cs="Times New Roman"/>
        </w:rPr>
      </w:pPr>
      <w:r w:rsidRPr="002B6A5F">
        <w:rPr>
          <w:rFonts w:ascii="Arial Narrow" w:hAnsi="Arial Narrow" w:cs="Times New Roman"/>
        </w:rPr>
        <w:t>Naročnik</w:t>
      </w:r>
    </w:p>
    <w:p w:rsidR="00D16E67" w:rsidRPr="002B6A5F" w:rsidRDefault="00D16E67" w:rsidP="004E14FE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</w:p>
    <w:p w:rsidR="00D16E67" w:rsidRPr="002B6A5F" w:rsidRDefault="008D7A92" w:rsidP="004E14FE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  <w:r>
        <w:rPr>
          <w:rFonts w:ascii="Arial Narrow" w:hAnsi="Arial Narrow"/>
          <w:i w:val="0"/>
          <w:sz w:val="22"/>
          <w:szCs w:val="22"/>
        </w:rPr>
        <w:t>Javni</w:t>
      </w:r>
      <w:r w:rsidR="00813433">
        <w:rPr>
          <w:rFonts w:ascii="Arial Narrow" w:hAnsi="Arial Narrow"/>
          <w:i w:val="0"/>
          <w:sz w:val="22"/>
          <w:szCs w:val="22"/>
        </w:rPr>
        <w:t xml:space="preserve"> zavod Ljubljanski grad, Grajska planota 1</w:t>
      </w:r>
      <w:r>
        <w:rPr>
          <w:rFonts w:ascii="Arial Narrow" w:hAnsi="Arial Narrow"/>
          <w:i w:val="0"/>
          <w:sz w:val="22"/>
          <w:szCs w:val="22"/>
        </w:rPr>
        <w:t xml:space="preserve">, </w:t>
      </w:r>
      <w:r w:rsidR="00D16E67" w:rsidRPr="002B6A5F">
        <w:rPr>
          <w:rFonts w:ascii="Arial Narrow" w:hAnsi="Arial Narrow"/>
          <w:i w:val="0"/>
          <w:sz w:val="22"/>
          <w:szCs w:val="22"/>
        </w:rPr>
        <w:t>1000 Ljubljana</w:t>
      </w:r>
    </w:p>
    <w:p w:rsidR="00D16E67" w:rsidRPr="002B6A5F" w:rsidRDefault="00D16E67" w:rsidP="004E14FE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  <w:r w:rsidRPr="002B6A5F">
        <w:rPr>
          <w:rFonts w:ascii="Arial Narrow" w:hAnsi="Arial Narrow"/>
          <w:i w:val="0"/>
          <w:sz w:val="22"/>
          <w:szCs w:val="22"/>
        </w:rPr>
        <w:t>Odgovorna oseba:</w:t>
      </w:r>
      <w:r w:rsidR="00813433">
        <w:rPr>
          <w:rFonts w:ascii="Arial Narrow" w:hAnsi="Arial Narrow"/>
          <w:i w:val="0"/>
          <w:sz w:val="22"/>
          <w:szCs w:val="22"/>
        </w:rPr>
        <w:t xml:space="preserve"> direktorica Mateja Avbelj Valentan</w:t>
      </w:r>
      <w:r w:rsidR="005513C2">
        <w:rPr>
          <w:rFonts w:ascii="Arial Narrow" w:hAnsi="Arial Narrow"/>
          <w:i w:val="0"/>
          <w:sz w:val="22"/>
          <w:szCs w:val="22"/>
        </w:rPr>
        <w:t>, mag.</w:t>
      </w:r>
    </w:p>
    <w:p w:rsidR="00D16E67" w:rsidRPr="002B6A5F" w:rsidRDefault="00813433" w:rsidP="004E14FE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  <w:r>
        <w:rPr>
          <w:rFonts w:ascii="Arial Narrow" w:hAnsi="Arial Narrow"/>
          <w:i w:val="0"/>
          <w:sz w:val="22"/>
          <w:szCs w:val="22"/>
        </w:rPr>
        <w:t>ID za DDV: SI82858632</w:t>
      </w:r>
    </w:p>
    <w:p w:rsidR="00D16E67" w:rsidRPr="002B6A5F" w:rsidRDefault="005513C2" w:rsidP="004E14FE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  <w:r>
        <w:rPr>
          <w:rFonts w:ascii="Arial Narrow" w:hAnsi="Arial Narrow"/>
          <w:i w:val="0"/>
          <w:sz w:val="22"/>
          <w:szCs w:val="22"/>
        </w:rPr>
        <w:t>Matična številka: 3887359</w:t>
      </w:r>
    </w:p>
    <w:p w:rsidR="00D16E67" w:rsidRDefault="00D16E67" w:rsidP="004E14FE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</w:p>
    <w:p w:rsidR="00C35C2D" w:rsidRDefault="00C35C2D" w:rsidP="00D82C71">
      <w:pPr>
        <w:pStyle w:val="Zoran1"/>
        <w:numPr>
          <w:ilvl w:val="0"/>
          <w:numId w:val="40"/>
        </w:numPr>
        <w:rPr>
          <w:rFonts w:ascii="Arial Narrow" w:hAnsi="Arial Narrow" w:cs="Times New Roman"/>
        </w:rPr>
      </w:pPr>
      <w:r w:rsidRPr="002B6A5F">
        <w:rPr>
          <w:rFonts w:ascii="Arial Narrow" w:hAnsi="Arial Narrow" w:cs="Times New Roman"/>
        </w:rPr>
        <w:t>P</w:t>
      </w:r>
      <w:r>
        <w:rPr>
          <w:rFonts w:ascii="Arial Narrow" w:hAnsi="Arial Narrow" w:cs="Times New Roman"/>
        </w:rPr>
        <w:t>redmet naročila</w:t>
      </w:r>
    </w:p>
    <w:p w:rsidR="00C35C2D" w:rsidRDefault="00C35C2D" w:rsidP="00C35C2D">
      <w:pPr>
        <w:pStyle w:val="Zoran1"/>
        <w:numPr>
          <w:ilvl w:val="0"/>
          <w:numId w:val="0"/>
        </w:numPr>
        <w:ind w:left="284"/>
        <w:rPr>
          <w:rFonts w:ascii="Arial Narrow" w:hAnsi="Arial Narrow"/>
          <w:i/>
        </w:rPr>
      </w:pPr>
    </w:p>
    <w:p w:rsidR="00C35C2D" w:rsidRDefault="00C35C2D" w:rsidP="00C35C2D">
      <w:pPr>
        <w:pStyle w:val="Default"/>
        <w:ind w:left="284"/>
        <w:jc w:val="both"/>
        <w:rPr>
          <w:rFonts w:ascii="Arial Narrow" w:hAnsi="Arial Narrow"/>
          <w:sz w:val="22"/>
          <w:szCs w:val="22"/>
        </w:rPr>
      </w:pPr>
      <w:r w:rsidRPr="009F23A9">
        <w:rPr>
          <w:rFonts w:ascii="Arial Narrow" w:hAnsi="Arial Narrow" w:cs="Times New Roman"/>
          <w:color w:val="auto"/>
          <w:sz w:val="22"/>
          <w:szCs w:val="22"/>
        </w:rPr>
        <w:t xml:space="preserve">Predmet naročila je </w:t>
      </w:r>
      <w:r w:rsidR="006C630A">
        <w:rPr>
          <w:rFonts w:ascii="Arial Narrow" w:hAnsi="Arial Narrow"/>
          <w:b/>
          <w:sz w:val="22"/>
          <w:szCs w:val="22"/>
        </w:rPr>
        <w:t>oddaja prostora in postavitev aparata za izdelavo spominskih kovancev na Ljubljanskem gradu</w:t>
      </w:r>
      <w:r w:rsidR="008B67EF">
        <w:rPr>
          <w:rFonts w:ascii="Arial Narrow" w:hAnsi="Arial Narrow"/>
          <w:sz w:val="22"/>
          <w:szCs w:val="22"/>
        </w:rPr>
        <w:t>.</w:t>
      </w:r>
      <w:r w:rsidR="00D81454">
        <w:rPr>
          <w:rFonts w:ascii="Arial Narrow" w:hAnsi="Arial Narrow"/>
          <w:sz w:val="22"/>
          <w:szCs w:val="22"/>
        </w:rPr>
        <w:t xml:space="preserve"> </w:t>
      </w:r>
    </w:p>
    <w:p w:rsidR="000A5DE4" w:rsidRPr="002B6A5F" w:rsidRDefault="000A5DE4" w:rsidP="008B67EF">
      <w:pPr>
        <w:jc w:val="both"/>
        <w:rPr>
          <w:rFonts w:ascii="Arial Narrow" w:hAnsi="Arial Narrow"/>
          <w:i w:val="0"/>
          <w:sz w:val="22"/>
          <w:szCs w:val="22"/>
        </w:rPr>
      </w:pPr>
    </w:p>
    <w:p w:rsidR="00391DEF" w:rsidRPr="002B6A5F" w:rsidRDefault="00391DEF" w:rsidP="00D82C71">
      <w:pPr>
        <w:pStyle w:val="Zoran1"/>
        <w:numPr>
          <w:ilvl w:val="0"/>
          <w:numId w:val="40"/>
        </w:numPr>
        <w:rPr>
          <w:rFonts w:ascii="Arial Narrow" w:hAnsi="Arial Narrow" w:cs="Times New Roman"/>
        </w:rPr>
      </w:pPr>
      <w:r w:rsidRPr="002B6A5F">
        <w:rPr>
          <w:rFonts w:ascii="Arial Narrow" w:hAnsi="Arial Narrow" w:cs="Times New Roman"/>
        </w:rPr>
        <w:t>Pravna podlaga</w:t>
      </w:r>
    </w:p>
    <w:p w:rsidR="00391DEF" w:rsidRPr="001570E3" w:rsidRDefault="00391DEF" w:rsidP="004E14FE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</w:p>
    <w:p w:rsidR="001570E3" w:rsidRPr="001570E3" w:rsidRDefault="001570E3" w:rsidP="001570E3">
      <w:pPr>
        <w:ind w:left="284"/>
        <w:jc w:val="both"/>
        <w:rPr>
          <w:rFonts w:ascii="Arial Narrow" w:hAnsi="Arial Narrow" w:cs="Arial"/>
          <w:i w:val="0"/>
          <w:sz w:val="22"/>
          <w:szCs w:val="22"/>
        </w:rPr>
      </w:pPr>
      <w:r w:rsidRPr="001570E3">
        <w:rPr>
          <w:rFonts w:ascii="Arial Narrow" w:hAnsi="Arial Narrow" w:cs="Arial"/>
          <w:i w:val="0"/>
          <w:sz w:val="22"/>
          <w:szCs w:val="22"/>
        </w:rPr>
        <w:t>Postopek oddaje predmetnega naročila bomo izv</w:t>
      </w:r>
      <w:r w:rsidR="006C630A">
        <w:rPr>
          <w:rFonts w:ascii="Arial Narrow" w:hAnsi="Arial Narrow" w:cs="Arial"/>
          <w:i w:val="0"/>
          <w:sz w:val="22"/>
          <w:szCs w:val="22"/>
        </w:rPr>
        <w:t xml:space="preserve">edli </w:t>
      </w:r>
      <w:r w:rsidR="006C630A">
        <w:rPr>
          <w:rFonts w:ascii="Arial Narrow" w:hAnsi="Arial Narrow"/>
          <w:i w:val="0"/>
          <w:szCs w:val="24"/>
        </w:rPr>
        <w:t xml:space="preserve">v skladu s 5. </w:t>
      </w:r>
      <w:r w:rsidR="00D81454">
        <w:rPr>
          <w:rFonts w:ascii="Arial Narrow" w:hAnsi="Arial Narrow"/>
          <w:i w:val="0"/>
          <w:szCs w:val="24"/>
        </w:rPr>
        <w:t>odstavkom</w:t>
      </w:r>
      <w:r w:rsidR="006C630A">
        <w:rPr>
          <w:rFonts w:ascii="Arial Narrow" w:hAnsi="Arial Narrow"/>
          <w:i w:val="0"/>
          <w:szCs w:val="24"/>
        </w:rPr>
        <w:t xml:space="preserve"> 24. člena Zakona o javnem naročanju (ZJN-2, Ur. list RS, št. 12/13 in 19/14).</w:t>
      </w:r>
    </w:p>
    <w:p w:rsidR="00FB0435" w:rsidRPr="001570E3" w:rsidRDefault="00FB0435" w:rsidP="004E14FE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</w:p>
    <w:p w:rsidR="00556FA0" w:rsidRPr="00B835A4" w:rsidRDefault="00556FA0" w:rsidP="00D82C71">
      <w:pPr>
        <w:pStyle w:val="Zoran1"/>
        <w:numPr>
          <w:ilvl w:val="0"/>
          <w:numId w:val="40"/>
        </w:numPr>
        <w:rPr>
          <w:rFonts w:ascii="Arial Narrow" w:hAnsi="Arial Narrow" w:cs="Times New Roman"/>
        </w:rPr>
      </w:pPr>
      <w:r w:rsidRPr="00B835A4">
        <w:rPr>
          <w:rFonts w:ascii="Arial Narrow" w:hAnsi="Arial Narrow" w:cs="Times New Roman"/>
        </w:rPr>
        <w:t>Ponudbena dokumentacija</w:t>
      </w:r>
    </w:p>
    <w:p w:rsidR="00556FA0" w:rsidRPr="00B835A4" w:rsidRDefault="00556FA0" w:rsidP="004E14FE">
      <w:pPr>
        <w:pStyle w:val="Glava"/>
        <w:tabs>
          <w:tab w:val="clear" w:pos="4536"/>
          <w:tab w:val="clear" w:pos="9072"/>
        </w:tabs>
        <w:ind w:left="284"/>
        <w:jc w:val="both"/>
        <w:rPr>
          <w:rFonts w:ascii="Arial Narrow" w:hAnsi="Arial Narrow"/>
          <w:i w:val="0"/>
          <w:sz w:val="22"/>
          <w:szCs w:val="22"/>
        </w:rPr>
      </w:pPr>
    </w:p>
    <w:p w:rsidR="009123D1" w:rsidRPr="00B835A4" w:rsidRDefault="009123D1" w:rsidP="004E14FE">
      <w:pPr>
        <w:pStyle w:val="Glava"/>
        <w:tabs>
          <w:tab w:val="clear" w:pos="4536"/>
          <w:tab w:val="clear" w:pos="9072"/>
        </w:tabs>
        <w:ind w:left="284"/>
        <w:jc w:val="both"/>
        <w:rPr>
          <w:rFonts w:ascii="Arial Narrow" w:hAnsi="Arial Narrow"/>
          <w:i w:val="0"/>
          <w:sz w:val="22"/>
          <w:szCs w:val="22"/>
        </w:rPr>
      </w:pPr>
      <w:r w:rsidRPr="00B835A4">
        <w:rPr>
          <w:rFonts w:ascii="Arial Narrow" w:hAnsi="Arial Narrow"/>
          <w:i w:val="0"/>
          <w:sz w:val="22"/>
          <w:szCs w:val="22"/>
        </w:rPr>
        <w:t>Ponudbena dokumentacija mora vsebovati ustrezno izpolnjene obrazce</w:t>
      </w:r>
      <w:r w:rsidR="00F27148" w:rsidRPr="00B835A4">
        <w:rPr>
          <w:rFonts w:ascii="Arial Narrow" w:hAnsi="Arial Narrow"/>
          <w:i w:val="0"/>
          <w:sz w:val="22"/>
          <w:szCs w:val="22"/>
        </w:rPr>
        <w:t xml:space="preserve"> in druge listine zahtevane v razpisni dokumentaciji</w:t>
      </w:r>
      <w:r w:rsidRPr="00B835A4">
        <w:rPr>
          <w:rFonts w:ascii="Arial Narrow" w:hAnsi="Arial Narrow"/>
          <w:i w:val="0"/>
          <w:sz w:val="22"/>
          <w:szCs w:val="22"/>
        </w:rPr>
        <w:t xml:space="preserve"> v vrstnem redu kot so navedeni:</w:t>
      </w:r>
    </w:p>
    <w:p w:rsidR="00556FA0" w:rsidRPr="00B835A4" w:rsidRDefault="00556FA0" w:rsidP="004E14FE">
      <w:pPr>
        <w:pStyle w:val="Glava"/>
        <w:tabs>
          <w:tab w:val="clear" w:pos="4536"/>
          <w:tab w:val="clear" w:pos="9072"/>
        </w:tabs>
        <w:ind w:left="284"/>
        <w:jc w:val="both"/>
        <w:rPr>
          <w:rFonts w:ascii="Arial Narrow" w:hAnsi="Arial Narrow"/>
          <w:i w:val="0"/>
          <w:sz w:val="22"/>
          <w:szCs w:val="22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229"/>
        <w:gridCol w:w="5670"/>
      </w:tblGrid>
      <w:tr w:rsidR="00D67EE9" w:rsidRPr="00B835A4" w:rsidTr="009F23A9">
        <w:tc>
          <w:tcPr>
            <w:tcW w:w="1740" w:type="dxa"/>
            <w:shd w:val="clear" w:color="auto" w:fill="E6E6E6"/>
            <w:vAlign w:val="center"/>
          </w:tcPr>
          <w:p w:rsidR="00D67EE9" w:rsidRPr="00B835A4" w:rsidRDefault="00D67EE9" w:rsidP="004E14FE">
            <w:pPr>
              <w:pStyle w:val="Glava"/>
              <w:tabs>
                <w:tab w:val="clear" w:pos="4536"/>
                <w:tab w:val="clear" w:pos="9072"/>
              </w:tabs>
              <w:ind w:left="284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B835A4">
              <w:rPr>
                <w:rFonts w:ascii="Arial Narrow" w:hAnsi="Arial Narrow"/>
                <w:b/>
                <w:i w:val="0"/>
                <w:sz w:val="22"/>
                <w:szCs w:val="22"/>
              </w:rPr>
              <w:t>Številka p</w:t>
            </w:r>
            <w:r w:rsidR="00BD4218" w:rsidRPr="00B835A4">
              <w:rPr>
                <w:rFonts w:ascii="Arial Narrow" w:hAnsi="Arial Narrow"/>
                <w:b/>
                <w:i w:val="0"/>
                <w:sz w:val="22"/>
                <w:szCs w:val="22"/>
              </w:rPr>
              <w:t>r.</w:t>
            </w:r>
          </w:p>
        </w:tc>
        <w:tc>
          <w:tcPr>
            <w:tcW w:w="2229" w:type="dxa"/>
            <w:shd w:val="clear" w:color="auto" w:fill="E6E6E6"/>
            <w:vAlign w:val="center"/>
          </w:tcPr>
          <w:p w:rsidR="00D67EE9" w:rsidRPr="00B835A4" w:rsidRDefault="00D67EE9" w:rsidP="004E14FE">
            <w:pPr>
              <w:pStyle w:val="Glava"/>
              <w:tabs>
                <w:tab w:val="clear" w:pos="4536"/>
                <w:tab w:val="clear" w:pos="9072"/>
              </w:tabs>
              <w:ind w:left="284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B835A4">
              <w:rPr>
                <w:rFonts w:ascii="Arial Narrow" w:hAnsi="Arial Narrow"/>
                <w:b/>
                <w:i w:val="0"/>
                <w:sz w:val="22"/>
                <w:szCs w:val="22"/>
              </w:rPr>
              <w:t>Naziv priloge</w:t>
            </w:r>
          </w:p>
        </w:tc>
        <w:tc>
          <w:tcPr>
            <w:tcW w:w="5670" w:type="dxa"/>
            <w:shd w:val="clear" w:color="auto" w:fill="E6E6E6"/>
            <w:vAlign w:val="center"/>
          </w:tcPr>
          <w:p w:rsidR="00D67EE9" w:rsidRPr="00B835A4" w:rsidRDefault="00D67EE9" w:rsidP="004E14FE">
            <w:pPr>
              <w:pStyle w:val="Glava"/>
              <w:tabs>
                <w:tab w:val="clear" w:pos="4536"/>
                <w:tab w:val="clear" w:pos="9072"/>
              </w:tabs>
              <w:ind w:left="284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B835A4">
              <w:rPr>
                <w:rFonts w:ascii="Arial Narrow" w:hAnsi="Arial Narrow"/>
                <w:b/>
                <w:i w:val="0"/>
                <w:sz w:val="22"/>
                <w:szCs w:val="22"/>
              </w:rPr>
              <w:t>Navodila za izpolnjevanje obrazcev</w:t>
            </w:r>
          </w:p>
        </w:tc>
      </w:tr>
      <w:tr w:rsidR="00D67EE9" w:rsidRPr="00B835A4" w:rsidTr="009F23A9">
        <w:tc>
          <w:tcPr>
            <w:tcW w:w="1740" w:type="dxa"/>
            <w:shd w:val="clear" w:color="auto" w:fill="E6E6E6"/>
            <w:vAlign w:val="center"/>
          </w:tcPr>
          <w:p w:rsidR="00D67EE9" w:rsidRPr="00B835A4" w:rsidRDefault="00D67EE9" w:rsidP="004E14FE">
            <w:pPr>
              <w:pStyle w:val="Glava"/>
              <w:tabs>
                <w:tab w:val="clear" w:pos="4536"/>
                <w:tab w:val="clear" w:pos="9072"/>
              </w:tabs>
              <w:ind w:left="284" w:right="215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B835A4">
              <w:rPr>
                <w:rFonts w:ascii="Arial Narrow" w:hAnsi="Arial Narrow"/>
                <w:b/>
                <w:i w:val="0"/>
                <w:sz w:val="22"/>
                <w:szCs w:val="22"/>
              </w:rPr>
              <w:t>PRILOGA 1</w:t>
            </w:r>
          </w:p>
        </w:tc>
        <w:tc>
          <w:tcPr>
            <w:tcW w:w="2229" w:type="dxa"/>
            <w:shd w:val="clear" w:color="auto" w:fill="E6E6E6"/>
            <w:vAlign w:val="center"/>
          </w:tcPr>
          <w:p w:rsidR="00D67EE9" w:rsidRPr="00B835A4" w:rsidRDefault="00D67EE9" w:rsidP="004E14FE">
            <w:pPr>
              <w:pStyle w:val="Glava"/>
              <w:tabs>
                <w:tab w:val="clear" w:pos="4536"/>
                <w:tab w:val="clear" w:pos="9072"/>
              </w:tabs>
              <w:ind w:left="284"/>
              <w:rPr>
                <w:rFonts w:ascii="Arial Narrow" w:hAnsi="Arial Narrow"/>
                <w:i w:val="0"/>
                <w:sz w:val="22"/>
                <w:szCs w:val="22"/>
              </w:rPr>
            </w:pPr>
            <w:r w:rsidRPr="00B835A4">
              <w:rPr>
                <w:rFonts w:ascii="Arial Narrow" w:hAnsi="Arial Narrow"/>
                <w:i w:val="0"/>
                <w:sz w:val="22"/>
                <w:szCs w:val="22"/>
              </w:rPr>
              <w:t>Prijavni obrazec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D67C4" w:rsidRPr="00B835A4" w:rsidRDefault="00D67EE9" w:rsidP="00657627">
            <w:pPr>
              <w:numPr>
                <w:ilvl w:val="0"/>
                <w:numId w:val="5"/>
              </w:numPr>
              <w:tabs>
                <w:tab w:val="clear" w:pos="340"/>
                <w:tab w:val="num" w:pos="548"/>
              </w:tabs>
              <w:ind w:left="548" w:hanging="283"/>
              <w:rPr>
                <w:rFonts w:ascii="Arial Narrow" w:hAnsi="Arial Narrow"/>
                <w:i w:val="0"/>
                <w:sz w:val="22"/>
                <w:szCs w:val="22"/>
              </w:rPr>
            </w:pPr>
            <w:r w:rsidRPr="00B835A4">
              <w:rPr>
                <w:rFonts w:ascii="Arial Narrow" w:hAnsi="Arial Narrow"/>
                <w:i w:val="0"/>
                <w:sz w:val="22"/>
                <w:szCs w:val="22"/>
              </w:rPr>
              <w:t>Priložen obrazec ponudnik izpolni, podpiše in žigosa.</w:t>
            </w:r>
          </w:p>
        </w:tc>
      </w:tr>
      <w:tr w:rsidR="00657627" w:rsidRPr="00B835A4" w:rsidTr="009F23A9">
        <w:tc>
          <w:tcPr>
            <w:tcW w:w="1740" w:type="dxa"/>
            <w:shd w:val="clear" w:color="auto" w:fill="E6E6E6"/>
            <w:vAlign w:val="center"/>
          </w:tcPr>
          <w:p w:rsidR="00657627" w:rsidRPr="00B835A4" w:rsidRDefault="00B835A4" w:rsidP="00657627">
            <w:pPr>
              <w:pStyle w:val="Glava"/>
              <w:tabs>
                <w:tab w:val="clear" w:pos="4536"/>
                <w:tab w:val="clear" w:pos="9072"/>
              </w:tabs>
              <w:ind w:left="284" w:right="215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B835A4">
              <w:rPr>
                <w:rFonts w:ascii="Arial Narrow" w:hAnsi="Arial Narrow"/>
                <w:b/>
                <w:i w:val="0"/>
                <w:sz w:val="22"/>
                <w:szCs w:val="22"/>
              </w:rPr>
              <w:t>PRILOGA 2</w:t>
            </w:r>
          </w:p>
        </w:tc>
        <w:tc>
          <w:tcPr>
            <w:tcW w:w="2229" w:type="dxa"/>
            <w:shd w:val="clear" w:color="auto" w:fill="E6E6E6"/>
            <w:vAlign w:val="center"/>
          </w:tcPr>
          <w:p w:rsidR="00657627" w:rsidRPr="00B835A4" w:rsidRDefault="00657627" w:rsidP="00657627">
            <w:pPr>
              <w:pStyle w:val="Glava"/>
              <w:tabs>
                <w:tab w:val="clear" w:pos="4536"/>
                <w:tab w:val="clear" w:pos="9072"/>
              </w:tabs>
              <w:ind w:left="284"/>
              <w:rPr>
                <w:rFonts w:ascii="Arial Narrow" w:hAnsi="Arial Narrow"/>
                <w:i w:val="0"/>
                <w:sz w:val="22"/>
                <w:szCs w:val="22"/>
              </w:rPr>
            </w:pPr>
            <w:r w:rsidRPr="00B835A4">
              <w:rPr>
                <w:rFonts w:ascii="Arial Narrow" w:hAnsi="Arial Narrow"/>
                <w:i w:val="0"/>
                <w:sz w:val="22"/>
                <w:szCs w:val="22"/>
              </w:rPr>
              <w:t>Ponudba</w:t>
            </w:r>
          </w:p>
        </w:tc>
        <w:tc>
          <w:tcPr>
            <w:tcW w:w="5670" w:type="dxa"/>
            <w:vAlign w:val="center"/>
          </w:tcPr>
          <w:p w:rsidR="00657627" w:rsidRPr="00B835A4" w:rsidRDefault="00657627" w:rsidP="00657627">
            <w:pPr>
              <w:numPr>
                <w:ilvl w:val="0"/>
                <w:numId w:val="10"/>
              </w:numPr>
              <w:tabs>
                <w:tab w:val="clear" w:pos="340"/>
                <w:tab w:val="num" w:pos="548"/>
              </w:tabs>
              <w:ind w:left="548" w:hanging="283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  <w:r w:rsidRPr="00B835A4">
              <w:rPr>
                <w:rFonts w:ascii="Arial Narrow" w:hAnsi="Arial Narrow"/>
                <w:i w:val="0"/>
                <w:sz w:val="22"/>
                <w:szCs w:val="22"/>
              </w:rPr>
              <w:t>Priložen obrazec ponudnik izpolni, podpiše in žigosa.</w:t>
            </w:r>
          </w:p>
        </w:tc>
      </w:tr>
    </w:tbl>
    <w:p w:rsidR="00360E7B" w:rsidRDefault="00360E7B" w:rsidP="00BD6108">
      <w:pPr>
        <w:pStyle w:val="Glava"/>
        <w:tabs>
          <w:tab w:val="clear" w:pos="4536"/>
          <w:tab w:val="clear" w:pos="9072"/>
        </w:tabs>
        <w:jc w:val="both"/>
        <w:rPr>
          <w:rFonts w:ascii="Arial Narrow" w:hAnsi="Arial Narrow"/>
          <w:i w:val="0"/>
          <w:sz w:val="22"/>
          <w:szCs w:val="22"/>
        </w:rPr>
      </w:pPr>
    </w:p>
    <w:p w:rsidR="009123D1" w:rsidRPr="002B6A5F" w:rsidRDefault="009123D1" w:rsidP="00D82C71">
      <w:pPr>
        <w:pStyle w:val="Zoran1"/>
        <w:numPr>
          <w:ilvl w:val="0"/>
          <w:numId w:val="40"/>
        </w:numPr>
        <w:rPr>
          <w:rFonts w:ascii="Arial Narrow" w:hAnsi="Arial Narrow" w:cs="Times New Roman"/>
        </w:rPr>
      </w:pPr>
      <w:r w:rsidRPr="002B6A5F">
        <w:rPr>
          <w:rFonts w:ascii="Arial Narrow" w:hAnsi="Arial Narrow" w:cs="Times New Roman"/>
        </w:rPr>
        <w:t>Rok veljavnosti ponudbe</w:t>
      </w:r>
    </w:p>
    <w:p w:rsidR="009123D1" w:rsidRPr="002B6A5F" w:rsidRDefault="009123D1" w:rsidP="007D69E2">
      <w:pPr>
        <w:ind w:left="284"/>
        <w:jc w:val="both"/>
        <w:rPr>
          <w:rFonts w:ascii="Arial Narrow" w:hAnsi="Arial Narrow"/>
          <w:i w:val="0"/>
          <w:sz w:val="16"/>
          <w:szCs w:val="16"/>
        </w:rPr>
      </w:pPr>
    </w:p>
    <w:p w:rsidR="009123D1" w:rsidRPr="002B6A5F" w:rsidRDefault="009123D1" w:rsidP="007D69E2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  <w:r w:rsidRPr="002B6A5F">
        <w:rPr>
          <w:rFonts w:ascii="Arial Narrow" w:hAnsi="Arial Narrow"/>
          <w:i w:val="0"/>
          <w:sz w:val="22"/>
          <w:szCs w:val="22"/>
        </w:rPr>
        <w:t>Ponudba mora biti veljavna</w:t>
      </w:r>
      <w:r w:rsidR="00360E7B">
        <w:rPr>
          <w:rFonts w:ascii="Arial Narrow" w:hAnsi="Arial Narrow"/>
          <w:i w:val="0"/>
          <w:sz w:val="22"/>
          <w:szCs w:val="22"/>
        </w:rPr>
        <w:t xml:space="preserve"> najmanj</w:t>
      </w:r>
      <w:r w:rsidRPr="002B6A5F">
        <w:rPr>
          <w:rFonts w:ascii="Arial Narrow" w:hAnsi="Arial Narrow"/>
          <w:i w:val="0"/>
          <w:sz w:val="22"/>
          <w:szCs w:val="22"/>
        </w:rPr>
        <w:t xml:space="preserve"> do vključno </w:t>
      </w:r>
      <w:r w:rsidR="00C35C2D">
        <w:rPr>
          <w:rFonts w:ascii="Arial Narrow" w:hAnsi="Arial Narrow"/>
          <w:i w:val="0"/>
          <w:sz w:val="22"/>
          <w:szCs w:val="22"/>
        </w:rPr>
        <w:t>120</w:t>
      </w:r>
      <w:r w:rsidRPr="002B6A5F">
        <w:rPr>
          <w:rFonts w:ascii="Arial Narrow" w:hAnsi="Arial Narrow"/>
          <w:i w:val="0"/>
          <w:sz w:val="22"/>
          <w:szCs w:val="22"/>
        </w:rPr>
        <w:t xml:space="preserve"> dni od </w:t>
      </w:r>
      <w:r w:rsidR="006C630A">
        <w:rPr>
          <w:rFonts w:ascii="Arial Narrow" w:hAnsi="Arial Narrow"/>
          <w:i w:val="0"/>
          <w:sz w:val="22"/>
          <w:szCs w:val="22"/>
        </w:rPr>
        <w:t>datuma za oddajo ponudb</w:t>
      </w:r>
      <w:r w:rsidRPr="002B6A5F">
        <w:rPr>
          <w:rFonts w:ascii="Arial Narrow" w:hAnsi="Arial Narrow"/>
          <w:i w:val="0"/>
          <w:sz w:val="22"/>
          <w:szCs w:val="22"/>
        </w:rPr>
        <w:t>.</w:t>
      </w:r>
    </w:p>
    <w:p w:rsidR="009123D1" w:rsidRPr="002B6A5F" w:rsidRDefault="009123D1" w:rsidP="007D69E2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</w:p>
    <w:p w:rsidR="009123D1" w:rsidRPr="002B6A5F" w:rsidRDefault="009123D1" w:rsidP="00D82C71">
      <w:pPr>
        <w:pStyle w:val="Zoran1"/>
        <w:numPr>
          <w:ilvl w:val="0"/>
          <w:numId w:val="40"/>
        </w:numPr>
        <w:rPr>
          <w:rFonts w:ascii="Arial Narrow" w:hAnsi="Arial Narrow" w:cs="Times New Roman"/>
        </w:rPr>
      </w:pPr>
      <w:r w:rsidRPr="002B6A5F">
        <w:rPr>
          <w:rFonts w:ascii="Arial Narrow" w:hAnsi="Arial Narrow" w:cs="Times New Roman"/>
        </w:rPr>
        <w:t>Jezik, va</w:t>
      </w:r>
      <w:r w:rsidR="001B5CAE">
        <w:rPr>
          <w:rFonts w:ascii="Arial Narrow" w:hAnsi="Arial Narrow" w:cs="Times New Roman"/>
        </w:rPr>
        <w:t>luta</w:t>
      </w:r>
    </w:p>
    <w:p w:rsidR="009123D1" w:rsidRPr="002B6A5F" w:rsidRDefault="009123D1" w:rsidP="007D69E2">
      <w:pPr>
        <w:ind w:left="284"/>
        <w:jc w:val="both"/>
        <w:rPr>
          <w:rFonts w:ascii="Arial Narrow" w:hAnsi="Arial Narrow"/>
          <w:i w:val="0"/>
          <w:sz w:val="16"/>
          <w:szCs w:val="16"/>
        </w:rPr>
      </w:pPr>
    </w:p>
    <w:p w:rsidR="009123D1" w:rsidRPr="002B6A5F" w:rsidRDefault="009123D1" w:rsidP="007D69E2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  <w:r w:rsidRPr="002B6A5F">
        <w:rPr>
          <w:rFonts w:ascii="Arial Narrow" w:hAnsi="Arial Narrow"/>
          <w:i w:val="0"/>
          <w:sz w:val="22"/>
          <w:szCs w:val="22"/>
        </w:rPr>
        <w:t>Ponudbe morajo biti napisane v slovenskem jeziku in vrednosti izkazane v e</w:t>
      </w:r>
      <w:r w:rsidR="008D7A92">
        <w:rPr>
          <w:rFonts w:ascii="Arial Narrow" w:hAnsi="Arial Narrow"/>
          <w:i w:val="0"/>
          <w:sz w:val="22"/>
          <w:szCs w:val="22"/>
        </w:rPr>
        <w:t>v</w:t>
      </w:r>
      <w:r w:rsidRPr="002B6A5F">
        <w:rPr>
          <w:rFonts w:ascii="Arial Narrow" w:hAnsi="Arial Narrow"/>
          <w:i w:val="0"/>
          <w:sz w:val="22"/>
          <w:szCs w:val="22"/>
        </w:rPr>
        <w:t>rih.</w:t>
      </w:r>
    </w:p>
    <w:p w:rsidR="009123D1" w:rsidRPr="002B6A5F" w:rsidRDefault="009123D1" w:rsidP="007D69E2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</w:p>
    <w:p w:rsidR="0092794B" w:rsidRPr="002B6A5F" w:rsidRDefault="0092794B" w:rsidP="00D82C71">
      <w:pPr>
        <w:pStyle w:val="Zoran1"/>
        <w:numPr>
          <w:ilvl w:val="0"/>
          <w:numId w:val="40"/>
        </w:numPr>
        <w:rPr>
          <w:rFonts w:ascii="Arial Narrow" w:hAnsi="Arial Narrow" w:cs="Times New Roman"/>
        </w:rPr>
      </w:pPr>
      <w:r w:rsidRPr="002B6A5F">
        <w:rPr>
          <w:rFonts w:ascii="Arial Narrow" w:hAnsi="Arial Narrow" w:cs="Times New Roman"/>
        </w:rPr>
        <w:t>Priprava ponudbene dokumentacije</w:t>
      </w:r>
    </w:p>
    <w:p w:rsidR="0092794B" w:rsidRPr="002B6A5F" w:rsidRDefault="0092794B" w:rsidP="007D69E2">
      <w:pPr>
        <w:ind w:left="284"/>
        <w:jc w:val="both"/>
        <w:rPr>
          <w:rFonts w:ascii="Arial Narrow" w:hAnsi="Arial Narrow"/>
          <w:i w:val="0"/>
          <w:sz w:val="16"/>
          <w:szCs w:val="16"/>
        </w:rPr>
      </w:pPr>
    </w:p>
    <w:p w:rsidR="00D67EE9" w:rsidRPr="002B6A5F" w:rsidRDefault="00D67EE9" w:rsidP="007D69E2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  <w:r w:rsidRPr="002B6A5F">
        <w:rPr>
          <w:rFonts w:ascii="Arial Narrow" w:hAnsi="Arial Narrow"/>
          <w:i w:val="0"/>
          <w:sz w:val="22"/>
          <w:szCs w:val="22"/>
        </w:rPr>
        <w:t>Ponudbena dokumentacija mora vsebovati ustrezno izpolnjene obrazce in druge listine zahtevane v razpisni dokumentaciji. Za izpolnjenimi obrazci morajo biti priložene zahtevane priloge.</w:t>
      </w:r>
    </w:p>
    <w:p w:rsidR="00D67EE9" w:rsidRPr="002B6A5F" w:rsidRDefault="00D67EE9" w:rsidP="007D69E2">
      <w:pPr>
        <w:ind w:left="284"/>
        <w:jc w:val="both"/>
        <w:rPr>
          <w:rFonts w:ascii="Arial Narrow" w:hAnsi="Arial Narrow"/>
          <w:i w:val="0"/>
          <w:sz w:val="16"/>
          <w:szCs w:val="16"/>
        </w:rPr>
      </w:pPr>
    </w:p>
    <w:p w:rsidR="009123D1" w:rsidRPr="002B6A5F" w:rsidRDefault="009123D1" w:rsidP="00D82C71">
      <w:pPr>
        <w:pStyle w:val="Zoran1"/>
        <w:numPr>
          <w:ilvl w:val="0"/>
          <w:numId w:val="40"/>
        </w:numPr>
        <w:rPr>
          <w:rFonts w:ascii="Arial Narrow" w:hAnsi="Arial Narrow" w:cs="Times New Roman"/>
        </w:rPr>
      </w:pPr>
      <w:r w:rsidRPr="002B6A5F">
        <w:rPr>
          <w:rFonts w:ascii="Arial Narrow" w:hAnsi="Arial Narrow" w:cs="Times New Roman"/>
        </w:rPr>
        <w:t>Stroški</w:t>
      </w:r>
    </w:p>
    <w:p w:rsidR="009123D1" w:rsidRPr="002B6A5F" w:rsidRDefault="009123D1" w:rsidP="007D69E2">
      <w:pPr>
        <w:ind w:left="284"/>
        <w:jc w:val="both"/>
        <w:rPr>
          <w:rFonts w:ascii="Arial Narrow" w:hAnsi="Arial Narrow"/>
          <w:i w:val="0"/>
          <w:sz w:val="16"/>
          <w:szCs w:val="16"/>
        </w:rPr>
      </w:pPr>
    </w:p>
    <w:p w:rsidR="005513C2" w:rsidRPr="002B6A5F" w:rsidRDefault="009123D1" w:rsidP="008B67EF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  <w:r w:rsidRPr="002B6A5F">
        <w:rPr>
          <w:rFonts w:ascii="Arial Narrow" w:hAnsi="Arial Narrow"/>
          <w:i w:val="0"/>
          <w:sz w:val="22"/>
          <w:szCs w:val="22"/>
        </w:rPr>
        <w:t>Ponudnik nosi vse stroške povezane s pripravo in predložitvijo ponudbe.</w:t>
      </w:r>
    </w:p>
    <w:p w:rsidR="00D67EE9" w:rsidRPr="002B6A5F" w:rsidRDefault="00D67EE9" w:rsidP="007D69E2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</w:p>
    <w:p w:rsidR="009123D1" w:rsidRPr="002B6A5F" w:rsidRDefault="009123D1" w:rsidP="00D82C71">
      <w:pPr>
        <w:pStyle w:val="Zoran1"/>
        <w:numPr>
          <w:ilvl w:val="0"/>
          <w:numId w:val="40"/>
        </w:numPr>
        <w:rPr>
          <w:rFonts w:ascii="Arial Narrow" w:hAnsi="Arial Narrow" w:cs="Times New Roman"/>
        </w:rPr>
      </w:pPr>
      <w:r w:rsidRPr="002B6A5F">
        <w:rPr>
          <w:rFonts w:ascii="Arial Narrow" w:hAnsi="Arial Narrow" w:cs="Times New Roman"/>
        </w:rPr>
        <w:t xml:space="preserve">Predložitev ponudb, mesto in </w:t>
      </w:r>
      <w:r w:rsidR="000F60CA" w:rsidRPr="002B6A5F">
        <w:rPr>
          <w:rFonts w:ascii="Arial Narrow" w:hAnsi="Arial Narrow" w:cs="Times New Roman"/>
        </w:rPr>
        <w:t>rok oddaje</w:t>
      </w:r>
      <w:r w:rsidRPr="002B6A5F">
        <w:rPr>
          <w:rFonts w:ascii="Arial Narrow" w:hAnsi="Arial Narrow" w:cs="Times New Roman"/>
        </w:rPr>
        <w:t xml:space="preserve"> ponudb</w:t>
      </w:r>
    </w:p>
    <w:p w:rsidR="009123D1" w:rsidRPr="002B6A5F" w:rsidRDefault="009123D1" w:rsidP="007D69E2">
      <w:pPr>
        <w:ind w:left="284"/>
        <w:jc w:val="both"/>
        <w:rPr>
          <w:rFonts w:ascii="Arial Narrow" w:hAnsi="Arial Narrow"/>
          <w:i w:val="0"/>
          <w:sz w:val="16"/>
          <w:szCs w:val="16"/>
        </w:rPr>
      </w:pPr>
    </w:p>
    <w:p w:rsidR="000F60CA" w:rsidRPr="002B6A5F" w:rsidRDefault="000F60CA" w:rsidP="007D69E2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  <w:r w:rsidRPr="002B6A5F">
        <w:rPr>
          <w:rFonts w:ascii="Arial Narrow" w:hAnsi="Arial Narrow"/>
          <w:i w:val="0"/>
          <w:sz w:val="22"/>
          <w:szCs w:val="22"/>
        </w:rPr>
        <w:t>Ponudniki morajo oddati svoje ponudbe v zaprti ovojnici/zaprtih ovojnicah. Na ovojnici/ovojnicah mora biti zapisano »</w:t>
      </w:r>
      <w:r w:rsidRPr="002B6A5F">
        <w:rPr>
          <w:rFonts w:ascii="Arial Narrow" w:hAnsi="Arial Narrow"/>
          <w:b/>
          <w:i w:val="0"/>
          <w:sz w:val="22"/>
          <w:szCs w:val="22"/>
        </w:rPr>
        <w:t xml:space="preserve">NE ODPIRAJ - PONUDBA </w:t>
      </w:r>
      <w:r w:rsidRPr="005513C2">
        <w:rPr>
          <w:rFonts w:ascii="Arial Narrow" w:hAnsi="Arial Narrow"/>
          <w:b/>
          <w:i w:val="0"/>
          <w:sz w:val="22"/>
          <w:szCs w:val="22"/>
        </w:rPr>
        <w:t>JN</w:t>
      </w:r>
      <w:r w:rsidR="004908A3" w:rsidRPr="005513C2">
        <w:rPr>
          <w:rFonts w:ascii="Arial Narrow" w:hAnsi="Arial Narrow"/>
          <w:b/>
          <w:i w:val="0"/>
          <w:sz w:val="22"/>
          <w:szCs w:val="22"/>
        </w:rPr>
        <w:t>-</w:t>
      </w:r>
      <w:r w:rsidR="005513C2" w:rsidRPr="005513C2">
        <w:rPr>
          <w:rFonts w:ascii="Arial Narrow" w:hAnsi="Arial Narrow"/>
          <w:b/>
          <w:i w:val="0"/>
          <w:sz w:val="22"/>
          <w:szCs w:val="22"/>
        </w:rPr>
        <w:t>0</w:t>
      </w:r>
      <w:r w:rsidR="006C630A">
        <w:rPr>
          <w:rFonts w:ascii="Arial Narrow" w:hAnsi="Arial Narrow"/>
          <w:b/>
          <w:i w:val="0"/>
          <w:sz w:val="22"/>
          <w:szCs w:val="22"/>
        </w:rPr>
        <w:t>9</w:t>
      </w:r>
      <w:r w:rsidR="004908A3" w:rsidRPr="005513C2">
        <w:rPr>
          <w:rFonts w:ascii="Arial Narrow" w:hAnsi="Arial Narrow"/>
          <w:b/>
          <w:i w:val="0"/>
          <w:sz w:val="22"/>
          <w:szCs w:val="22"/>
        </w:rPr>
        <w:t>/2015</w:t>
      </w:r>
      <w:r w:rsidRPr="002B6A5F">
        <w:rPr>
          <w:rFonts w:ascii="Arial Narrow" w:hAnsi="Arial Narrow"/>
          <w:i w:val="0"/>
          <w:sz w:val="22"/>
          <w:szCs w:val="22"/>
        </w:rPr>
        <w:t xml:space="preserve">«. Ponudnik lahko na ovojnico/ovojnice prilepi obrazec »OZNAČBA PONUDBE« (priloga </w:t>
      </w:r>
      <w:r w:rsidR="0017353F">
        <w:rPr>
          <w:rFonts w:ascii="Arial Narrow" w:hAnsi="Arial Narrow"/>
          <w:i w:val="0"/>
          <w:sz w:val="22"/>
          <w:szCs w:val="22"/>
        </w:rPr>
        <w:t>A</w:t>
      </w:r>
      <w:r w:rsidRPr="002B6A5F">
        <w:rPr>
          <w:rFonts w:ascii="Arial Narrow" w:hAnsi="Arial Narrow"/>
          <w:i w:val="0"/>
          <w:sz w:val="22"/>
          <w:szCs w:val="22"/>
        </w:rPr>
        <w:t>).</w:t>
      </w:r>
    </w:p>
    <w:p w:rsidR="000F60CA" w:rsidRPr="002B6A5F" w:rsidRDefault="000F60CA" w:rsidP="0017353F">
      <w:pPr>
        <w:jc w:val="both"/>
        <w:rPr>
          <w:rFonts w:ascii="Arial Narrow" w:hAnsi="Arial Narrow"/>
          <w:i w:val="0"/>
          <w:sz w:val="16"/>
          <w:szCs w:val="16"/>
        </w:rPr>
      </w:pPr>
    </w:p>
    <w:p w:rsidR="00B24B6D" w:rsidRPr="002B6A5F" w:rsidRDefault="00D67EE9" w:rsidP="007D69E2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  <w:r w:rsidRPr="00781F19">
        <w:rPr>
          <w:rFonts w:ascii="Arial Narrow" w:hAnsi="Arial Narrow"/>
          <w:i w:val="0"/>
          <w:sz w:val="22"/>
          <w:szCs w:val="22"/>
        </w:rPr>
        <w:t xml:space="preserve">Naročnik mora ponudbe prejeti osebno ali po pošti najkasneje </w:t>
      </w:r>
      <w:r w:rsidRPr="00781F19">
        <w:rPr>
          <w:rFonts w:ascii="Arial Narrow" w:hAnsi="Arial Narrow"/>
          <w:b/>
          <w:i w:val="0"/>
          <w:sz w:val="22"/>
          <w:szCs w:val="22"/>
        </w:rPr>
        <w:t>do</w:t>
      </w:r>
      <w:r w:rsidR="004908A3" w:rsidRPr="00781F19">
        <w:rPr>
          <w:rFonts w:ascii="Arial Narrow" w:hAnsi="Arial Narrow"/>
          <w:b/>
          <w:i w:val="0"/>
          <w:sz w:val="22"/>
          <w:szCs w:val="22"/>
        </w:rPr>
        <w:t xml:space="preserve"> </w:t>
      </w:r>
      <w:r w:rsidR="00805EA8">
        <w:rPr>
          <w:rFonts w:ascii="Arial Narrow" w:hAnsi="Arial Narrow"/>
          <w:b/>
          <w:i w:val="0"/>
          <w:sz w:val="22"/>
          <w:szCs w:val="22"/>
        </w:rPr>
        <w:t>05</w:t>
      </w:r>
      <w:r w:rsidR="00121E75" w:rsidRPr="00781F19">
        <w:rPr>
          <w:rFonts w:ascii="Arial Narrow" w:hAnsi="Arial Narrow"/>
          <w:b/>
          <w:i w:val="0"/>
          <w:sz w:val="22"/>
          <w:szCs w:val="22"/>
        </w:rPr>
        <w:t>.</w:t>
      </w:r>
      <w:r w:rsidR="00805EA8">
        <w:rPr>
          <w:rFonts w:ascii="Arial Narrow" w:hAnsi="Arial Narrow"/>
          <w:b/>
          <w:i w:val="0"/>
          <w:sz w:val="22"/>
          <w:szCs w:val="22"/>
        </w:rPr>
        <w:t>10</w:t>
      </w:r>
      <w:r w:rsidR="004908A3" w:rsidRPr="00781F19">
        <w:rPr>
          <w:rFonts w:ascii="Arial Narrow" w:hAnsi="Arial Narrow"/>
          <w:b/>
          <w:i w:val="0"/>
          <w:sz w:val="22"/>
          <w:szCs w:val="22"/>
        </w:rPr>
        <w:t xml:space="preserve">.2015 </w:t>
      </w:r>
      <w:r w:rsidRPr="00781F19">
        <w:rPr>
          <w:rFonts w:ascii="Arial Narrow" w:hAnsi="Arial Narrow"/>
          <w:b/>
          <w:i w:val="0"/>
          <w:sz w:val="22"/>
          <w:szCs w:val="22"/>
        </w:rPr>
        <w:t xml:space="preserve">do </w:t>
      </w:r>
      <w:r w:rsidR="004041D9" w:rsidRPr="00781F19">
        <w:rPr>
          <w:rFonts w:ascii="Arial Narrow" w:hAnsi="Arial Narrow"/>
          <w:b/>
          <w:i w:val="0"/>
          <w:sz w:val="22"/>
          <w:szCs w:val="22"/>
        </w:rPr>
        <w:t>1</w:t>
      </w:r>
      <w:r w:rsidR="00813433" w:rsidRPr="00781F19">
        <w:rPr>
          <w:rFonts w:ascii="Arial Narrow" w:hAnsi="Arial Narrow"/>
          <w:b/>
          <w:i w:val="0"/>
          <w:sz w:val="22"/>
          <w:szCs w:val="22"/>
        </w:rPr>
        <w:t>2</w:t>
      </w:r>
      <w:r w:rsidR="004041D9" w:rsidRPr="00781F19">
        <w:rPr>
          <w:rFonts w:ascii="Arial Narrow" w:hAnsi="Arial Narrow"/>
          <w:b/>
          <w:i w:val="0"/>
          <w:sz w:val="22"/>
          <w:szCs w:val="22"/>
        </w:rPr>
        <w:t>.00</w:t>
      </w:r>
      <w:r w:rsidRPr="00781F19">
        <w:rPr>
          <w:rFonts w:ascii="Arial Narrow" w:hAnsi="Arial Narrow"/>
          <w:i w:val="0"/>
          <w:sz w:val="22"/>
          <w:szCs w:val="22"/>
        </w:rPr>
        <w:t xml:space="preserve"> ure na naslov: </w:t>
      </w:r>
      <w:r w:rsidR="00B24B6D" w:rsidRPr="00781F19">
        <w:rPr>
          <w:rFonts w:ascii="Arial Narrow" w:hAnsi="Arial Narrow"/>
          <w:i w:val="0"/>
          <w:sz w:val="22"/>
          <w:szCs w:val="22"/>
        </w:rPr>
        <w:t xml:space="preserve">Javni zavod </w:t>
      </w:r>
      <w:r w:rsidR="00813433" w:rsidRPr="00781F19">
        <w:rPr>
          <w:rFonts w:ascii="Arial Narrow" w:hAnsi="Arial Narrow"/>
          <w:i w:val="0"/>
          <w:sz w:val="22"/>
          <w:szCs w:val="22"/>
        </w:rPr>
        <w:t>Ljubljanski grad, Grajska planota</w:t>
      </w:r>
      <w:r w:rsidR="00B24B6D" w:rsidRPr="00781F19">
        <w:rPr>
          <w:rFonts w:ascii="Arial Narrow" w:hAnsi="Arial Narrow"/>
          <w:i w:val="0"/>
          <w:sz w:val="22"/>
          <w:szCs w:val="22"/>
        </w:rPr>
        <w:t xml:space="preserve"> 1, 1000 Ljubljana</w:t>
      </w:r>
      <w:r w:rsidR="00813433" w:rsidRPr="00781F19">
        <w:rPr>
          <w:rFonts w:ascii="Arial Narrow" w:hAnsi="Arial Narrow"/>
          <w:i w:val="0"/>
          <w:sz w:val="22"/>
          <w:szCs w:val="22"/>
        </w:rPr>
        <w:t>.</w:t>
      </w:r>
    </w:p>
    <w:p w:rsidR="008A46AE" w:rsidRPr="002B6A5F" w:rsidRDefault="008A46AE" w:rsidP="004E14FE">
      <w:pPr>
        <w:ind w:left="851"/>
        <w:jc w:val="both"/>
        <w:rPr>
          <w:rFonts w:ascii="Arial Narrow" w:hAnsi="Arial Narrow"/>
          <w:i w:val="0"/>
          <w:sz w:val="22"/>
          <w:szCs w:val="22"/>
        </w:rPr>
      </w:pPr>
    </w:p>
    <w:p w:rsidR="0035227C" w:rsidRPr="002B6A5F" w:rsidRDefault="0035227C" w:rsidP="007D69E2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  <w:r w:rsidRPr="002B6A5F">
        <w:rPr>
          <w:rFonts w:ascii="Arial Narrow" w:hAnsi="Arial Narrow"/>
          <w:i w:val="0"/>
          <w:sz w:val="22"/>
          <w:szCs w:val="22"/>
        </w:rPr>
        <w:t>Osebno se lahko</w:t>
      </w:r>
      <w:r w:rsidR="008D67C4">
        <w:rPr>
          <w:rFonts w:ascii="Arial Narrow" w:hAnsi="Arial Narrow"/>
          <w:i w:val="0"/>
          <w:sz w:val="22"/>
          <w:szCs w:val="22"/>
        </w:rPr>
        <w:t xml:space="preserve"> ponudbe odda vsak delavnik od 10:00 do 1</w:t>
      </w:r>
      <w:r w:rsidR="00E2428B">
        <w:rPr>
          <w:rFonts w:ascii="Arial Narrow" w:hAnsi="Arial Narrow"/>
          <w:i w:val="0"/>
          <w:sz w:val="22"/>
          <w:szCs w:val="22"/>
        </w:rPr>
        <w:t>4</w:t>
      </w:r>
      <w:r w:rsidRPr="002B6A5F">
        <w:rPr>
          <w:rFonts w:ascii="Arial Narrow" w:hAnsi="Arial Narrow"/>
          <w:i w:val="0"/>
          <w:sz w:val="22"/>
          <w:szCs w:val="22"/>
        </w:rPr>
        <w:t>:00 ure.</w:t>
      </w:r>
    </w:p>
    <w:p w:rsidR="0035227C" w:rsidRDefault="0035227C" w:rsidP="007D69E2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</w:p>
    <w:p w:rsidR="000F60CA" w:rsidRPr="002B6A5F" w:rsidRDefault="000F60CA" w:rsidP="00D82C71">
      <w:pPr>
        <w:pStyle w:val="Zoran1"/>
        <w:numPr>
          <w:ilvl w:val="0"/>
          <w:numId w:val="40"/>
        </w:numPr>
        <w:rPr>
          <w:rFonts w:ascii="Arial Narrow" w:hAnsi="Arial Narrow" w:cs="Times New Roman"/>
        </w:rPr>
      </w:pPr>
      <w:r w:rsidRPr="002B6A5F">
        <w:rPr>
          <w:rFonts w:ascii="Arial Narrow" w:hAnsi="Arial Narrow" w:cs="Times New Roman"/>
        </w:rPr>
        <w:lastRenderedPageBreak/>
        <w:t>Umik, sprememba ali dopolnitev ponudbe</w:t>
      </w:r>
    </w:p>
    <w:p w:rsidR="000F60CA" w:rsidRPr="002B6A5F" w:rsidRDefault="000F60CA" w:rsidP="007D69E2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</w:p>
    <w:p w:rsidR="00E37A3B" w:rsidRPr="002B6A5F" w:rsidRDefault="000F60CA" w:rsidP="007D69E2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  <w:r w:rsidRPr="002B6A5F">
        <w:rPr>
          <w:rFonts w:ascii="Arial Narrow" w:hAnsi="Arial Narrow"/>
          <w:i w:val="0"/>
          <w:sz w:val="22"/>
          <w:szCs w:val="22"/>
        </w:rPr>
        <w:t xml:space="preserve">Ponudniki lahko </w:t>
      </w:r>
      <w:r w:rsidR="00E37A3B" w:rsidRPr="002B6A5F">
        <w:rPr>
          <w:rFonts w:ascii="Arial Narrow" w:hAnsi="Arial Narrow"/>
          <w:i w:val="0"/>
          <w:sz w:val="22"/>
          <w:szCs w:val="22"/>
        </w:rPr>
        <w:t xml:space="preserve">umaknejo, </w:t>
      </w:r>
      <w:r w:rsidRPr="002B6A5F">
        <w:rPr>
          <w:rFonts w:ascii="Arial Narrow" w:hAnsi="Arial Narrow"/>
          <w:i w:val="0"/>
          <w:sz w:val="22"/>
          <w:szCs w:val="22"/>
        </w:rPr>
        <w:t xml:space="preserve">spremenijo ali </w:t>
      </w:r>
      <w:r w:rsidR="00E37A3B" w:rsidRPr="002B6A5F">
        <w:rPr>
          <w:rFonts w:ascii="Arial Narrow" w:hAnsi="Arial Narrow"/>
          <w:i w:val="0"/>
          <w:sz w:val="22"/>
          <w:szCs w:val="22"/>
        </w:rPr>
        <w:t>dopolnijo</w:t>
      </w:r>
      <w:r w:rsidRPr="002B6A5F">
        <w:rPr>
          <w:rFonts w:ascii="Arial Narrow" w:hAnsi="Arial Narrow"/>
          <w:i w:val="0"/>
          <w:sz w:val="22"/>
          <w:szCs w:val="22"/>
        </w:rPr>
        <w:t xml:space="preserve"> ponudbe s pisnim obvestilom, ki mora </w:t>
      </w:r>
      <w:r w:rsidR="00E37A3B" w:rsidRPr="002B6A5F">
        <w:rPr>
          <w:rFonts w:ascii="Arial Narrow" w:hAnsi="Arial Narrow"/>
          <w:i w:val="0"/>
          <w:sz w:val="22"/>
          <w:szCs w:val="22"/>
        </w:rPr>
        <w:t>na naslov naročnika, naveden v prejšnji točki,</w:t>
      </w:r>
      <w:r w:rsidRPr="002B6A5F">
        <w:rPr>
          <w:rFonts w:ascii="Arial Narrow" w:hAnsi="Arial Narrow"/>
          <w:i w:val="0"/>
          <w:sz w:val="22"/>
          <w:szCs w:val="22"/>
        </w:rPr>
        <w:t xml:space="preserve"> prispeti </w:t>
      </w:r>
      <w:r w:rsidR="00E37A3B" w:rsidRPr="002B6A5F">
        <w:rPr>
          <w:rFonts w:ascii="Arial Narrow" w:hAnsi="Arial Narrow"/>
          <w:i w:val="0"/>
          <w:sz w:val="22"/>
          <w:szCs w:val="22"/>
        </w:rPr>
        <w:t>do zaključka</w:t>
      </w:r>
      <w:r w:rsidRPr="002B6A5F">
        <w:rPr>
          <w:rFonts w:ascii="Arial Narrow" w:hAnsi="Arial Narrow"/>
          <w:i w:val="0"/>
          <w:sz w:val="22"/>
          <w:szCs w:val="22"/>
        </w:rPr>
        <w:t xml:space="preserve"> roka za oddajo ponudb.</w:t>
      </w:r>
      <w:r w:rsidR="00E37A3B" w:rsidRPr="002B6A5F">
        <w:rPr>
          <w:rFonts w:ascii="Arial Narrow" w:hAnsi="Arial Narrow"/>
          <w:i w:val="0"/>
          <w:sz w:val="22"/>
          <w:szCs w:val="22"/>
        </w:rPr>
        <w:t xml:space="preserve"> Na ovojnici/ovojnicah mora biti zapisano »</w:t>
      </w:r>
      <w:r w:rsidR="004908A3">
        <w:rPr>
          <w:rFonts w:ascii="Arial Narrow" w:hAnsi="Arial Narrow"/>
          <w:b/>
          <w:i w:val="0"/>
          <w:sz w:val="22"/>
          <w:szCs w:val="22"/>
        </w:rPr>
        <w:t>NE ODPIRAJ - PONUDBA JN</w:t>
      </w:r>
      <w:r w:rsidR="004908A3" w:rsidRPr="005513C2">
        <w:rPr>
          <w:rFonts w:ascii="Arial Narrow" w:hAnsi="Arial Narrow"/>
          <w:b/>
          <w:i w:val="0"/>
          <w:sz w:val="22"/>
          <w:szCs w:val="22"/>
        </w:rPr>
        <w:t>-</w:t>
      </w:r>
      <w:r w:rsidR="005513C2">
        <w:rPr>
          <w:rFonts w:ascii="Arial Narrow" w:hAnsi="Arial Narrow"/>
          <w:b/>
          <w:i w:val="0"/>
          <w:sz w:val="22"/>
          <w:szCs w:val="22"/>
        </w:rPr>
        <w:t>0</w:t>
      </w:r>
      <w:r w:rsidR="006C630A">
        <w:rPr>
          <w:rFonts w:ascii="Arial Narrow" w:hAnsi="Arial Narrow"/>
          <w:b/>
          <w:i w:val="0"/>
          <w:sz w:val="22"/>
          <w:szCs w:val="22"/>
        </w:rPr>
        <w:t>9</w:t>
      </w:r>
      <w:r w:rsidR="004908A3" w:rsidRPr="005513C2">
        <w:rPr>
          <w:rFonts w:ascii="Arial Narrow" w:hAnsi="Arial Narrow"/>
          <w:b/>
          <w:i w:val="0"/>
          <w:sz w:val="22"/>
          <w:szCs w:val="22"/>
        </w:rPr>
        <w:t>/2015</w:t>
      </w:r>
      <w:r w:rsidR="00E37A3B" w:rsidRPr="005513C2">
        <w:rPr>
          <w:rFonts w:ascii="Arial Narrow" w:hAnsi="Arial Narrow"/>
          <w:b/>
          <w:i w:val="0"/>
          <w:sz w:val="22"/>
          <w:szCs w:val="22"/>
        </w:rPr>
        <w:t xml:space="preserve"> </w:t>
      </w:r>
      <w:r w:rsidR="00E37A3B" w:rsidRPr="002B6A5F">
        <w:rPr>
          <w:rFonts w:ascii="Arial Narrow" w:hAnsi="Arial Narrow"/>
          <w:i w:val="0"/>
          <w:sz w:val="22"/>
          <w:szCs w:val="22"/>
        </w:rPr>
        <w:t xml:space="preserve">– z oznako </w:t>
      </w:r>
      <w:r w:rsidR="00E37A3B" w:rsidRPr="002B6A5F">
        <w:rPr>
          <w:rFonts w:ascii="Arial Narrow" w:hAnsi="Arial Narrow"/>
          <w:b/>
          <w:i w:val="0"/>
          <w:sz w:val="22"/>
          <w:szCs w:val="22"/>
        </w:rPr>
        <w:t>UMIK / SPREMEBA / DOPOLNITEV</w:t>
      </w:r>
      <w:r w:rsidR="00E37A3B" w:rsidRPr="002B6A5F">
        <w:rPr>
          <w:rFonts w:ascii="Arial Narrow" w:hAnsi="Arial Narrow"/>
          <w:i w:val="0"/>
          <w:sz w:val="22"/>
          <w:szCs w:val="22"/>
        </w:rPr>
        <w:t xml:space="preserve">«, glede na to ali gre za umik, spremembo ali dopolnitev že oddane ponudbe. </w:t>
      </w:r>
    </w:p>
    <w:p w:rsidR="00E37A3B" w:rsidRPr="002B6A5F" w:rsidRDefault="00E37A3B" w:rsidP="007D69E2">
      <w:pPr>
        <w:ind w:left="284"/>
        <w:jc w:val="both"/>
        <w:rPr>
          <w:rFonts w:ascii="Arial Narrow" w:hAnsi="Arial Narrow"/>
          <w:i w:val="0"/>
          <w:sz w:val="16"/>
          <w:szCs w:val="16"/>
        </w:rPr>
      </w:pPr>
    </w:p>
    <w:p w:rsidR="000F60CA" w:rsidRPr="002B6A5F" w:rsidRDefault="000F60CA" w:rsidP="00D82C71">
      <w:pPr>
        <w:pStyle w:val="Zoran1"/>
        <w:numPr>
          <w:ilvl w:val="0"/>
          <w:numId w:val="40"/>
        </w:numPr>
        <w:rPr>
          <w:rFonts w:ascii="Arial Narrow" w:hAnsi="Arial Narrow" w:cs="Times New Roman"/>
        </w:rPr>
      </w:pPr>
      <w:r w:rsidRPr="002B6A5F">
        <w:rPr>
          <w:rFonts w:ascii="Arial Narrow" w:hAnsi="Arial Narrow" w:cs="Times New Roman"/>
        </w:rPr>
        <w:t>Način, mesto in rok odpiranja ponudb</w:t>
      </w:r>
    </w:p>
    <w:p w:rsidR="000F60CA" w:rsidRPr="002B6A5F" w:rsidRDefault="000F60CA" w:rsidP="007D69E2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</w:p>
    <w:p w:rsidR="00C35C2D" w:rsidRDefault="000F60CA" w:rsidP="007D69E2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  <w:r w:rsidRPr="002B6A5F">
        <w:rPr>
          <w:rFonts w:ascii="Arial Narrow" w:hAnsi="Arial Narrow"/>
          <w:i w:val="0"/>
          <w:sz w:val="22"/>
          <w:szCs w:val="22"/>
        </w:rPr>
        <w:t>Javn</w:t>
      </w:r>
      <w:r w:rsidR="00C35C2D">
        <w:rPr>
          <w:rFonts w:ascii="Arial Narrow" w:hAnsi="Arial Narrow"/>
          <w:i w:val="0"/>
          <w:sz w:val="22"/>
          <w:szCs w:val="22"/>
        </w:rPr>
        <w:t>ega odpiranja ponudb ne bo.</w:t>
      </w:r>
    </w:p>
    <w:p w:rsidR="00C35C2D" w:rsidRDefault="00C35C2D" w:rsidP="007D69E2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</w:p>
    <w:p w:rsidR="00315691" w:rsidRPr="00D82C71" w:rsidRDefault="00315691" w:rsidP="00D82C71">
      <w:pPr>
        <w:pStyle w:val="Odstavekseznama"/>
        <w:numPr>
          <w:ilvl w:val="0"/>
          <w:numId w:val="40"/>
        </w:numPr>
        <w:jc w:val="both"/>
        <w:rPr>
          <w:rFonts w:ascii="Arial Narrow" w:hAnsi="Arial Narrow"/>
          <w:b/>
          <w:i w:val="0"/>
          <w:sz w:val="22"/>
          <w:szCs w:val="22"/>
        </w:rPr>
      </w:pPr>
      <w:r w:rsidRPr="00D82C71">
        <w:rPr>
          <w:rFonts w:ascii="Arial Narrow" w:hAnsi="Arial Narrow"/>
          <w:b/>
          <w:i w:val="0"/>
          <w:sz w:val="22"/>
          <w:szCs w:val="22"/>
        </w:rPr>
        <w:t>Obveščanje ponudnikov</w:t>
      </w:r>
    </w:p>
    <w:p w:rsidR="00315691" w:rsidRPr="002B6A5F" w:rsidRDefault="00315691" w:rsidP="007D69E2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</w:p>
    <w:p w:rsidR="00315691" w:rsidRPr="002B6A5F" w:rsidRDefault="00C35C2D" w:rsidP="007D69E2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>K</w:t>
      </w:r>
      <w:r w:rsidR="00315691" w:rsidRPr="002B6A5F">
        <w:rPr>
          <w:rFonts w:ascii="Arial Narrow" w:hAnsi="Arial Narrow"/>
          <w:bCs/>
          <w:i w:val="0"/>
          <w:sz w:val="22"/>
          <w:szCs w:val="22"/>
        </w:rPr>
        <w:t xml:space="preserve">ontaktna oseba naročnika </w:t>
      </w:r>
      <w:r>
        <w:rPr>
          <w:rFonts w:ascii="Arial Narrow" w:hAnsi="Arial Narrow"/>
          <w:bCs/>
          <w:i w:val="0"/>
          <w:sz w:val="22"/>
          <w:szCs w:val="22"/>
        </w:rPr>
        <w:t xml:space="preserve">bo </w:t>
      </w:r>
      <w:r w:rsidR="00315691" w:rsidRPr="002B6A5F">
        <w:rPr>
          <w:rFonts w:ascii="Arial Narrow" w:hAnsi="Arial Narrow"/>
          <w:bCs/>
          <w:i w:val="0"/>
          <w:sz w:val="22"/>
          <w:szCs w:val="22"/>
        </w:rPr>
        <w:t xml:space="preserve">vsa obvestila in druge informacije o naročilu </w:t>
      </w:r>
      <w:r w:rsidR="009F6785" w:rsidRPr="002B6A5F">
        <w:rPr>
          <w:rFonts w:ascii="Arial Narrow" w:hAnsi="Arial Narrow"/>
          <w:bCs/>
          <w:i w:val="0"/>
          <w:sz w:val="22"/>
          <w:szCs w:val="22"/>
        </w:rPr>
        <w:t xml:space="preserve">praviloma </w:t>
      </w:r>
      <w:r w:rsidR="00315691" w:rsidRPr="002B6A5F">
        <w:rPr>
          <w:rFonts w:ascii="Arial Narrow" w:hAnsi="Arial Narrow"/>
          <w:bCs/>
          <w:i w:val="0"/>
          <w:sz w:val="22"/>
          <w:szCs w:val="22"/>
        </w:rPr>
        <w:t>pošiljala po e-pošti kontaktni osebi ponudnika, navedeni v prijavi.</w:t>
      </w:r>
    </w:p>
    <w:p w:rsidR="00315691" w:rsidRPr="002B6A5F" w:rsidRDefault="00315691" w:rsidP="007D69E2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</w:p>
    <w:p w:rsidR="009123D1" w:rsidRPr="008D492F" w:rsidRDefault="009123D1" w:rsidP="00D82C71">
      <w:pPr>
        <w:pStyle w:val="Zoran1"/>
        <w:numPr>
          <w:ilvl w:val="0"/>
          <w:numId w:val="40"/>
        </w:numPr>
        <w:rPr>
          <w:rFonts w:ascii="Arial Narrow" w:hAnsi="Arial Narrow" w:cs="Times New Roman"/>
        </w:rPr>
      </w:pPr>
      <w:r w:rsidRPr="008D492F">
        <w:rPr>
          <w:rFonts w:ascii="Arial Narrow" w:hAnsi="Arial Narrow" w:cs="Times New Roman"/>
        </w:rPr>
        <w:t>Pregled in presoja ponudb</w:t>
      </w:r>
    </w:p>
    <w:p w:rsidR="009123D1" w:rsidRPr="008D492F" w:rsidRDefault="009123D1" w:rsidP="007D69E2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</w:p>
    <w:p w:rsidR="00E55714" w:rsidRPr="008D492F" w:rsidRDefault="00E55714" w:rsidP="007D69E2">
      <w:pPr>
        <w:pStyle w:val="Telobesedila2"/>
        <w:ind w:left="284"/>
        <w:rPr>
          <w:rFonts w:ascii="Arial Narrow" w:hAnsi="Arial Narrow"/>
          <w:sz w:val="22"/>
          <w:szCs w:val="22"/>
        </w:rPr>
      </w:pPr>
      <w:r w:rsidRPr="008D492F">
        <w:rPr>
          <w:rFonts w:ascii="Arial Narrow" w:hAnsi="Arial Narrow"/>
          <w:sz w:val="22"/>
          <w:szCs w:val="22"/>
        </w:rPr>
        <w:t>Pri pregledu ponudb se presojajo le tiste listine in navedbe, ki so zahtevane v razpisni dokumentaciji. Glede predloženih listin in navedb (izjav) se od ponudnika lahko zahteva pojasnila ali dodatna (stvarna) dokazila o izpolnjevanju posameznih zahtev in pogojev iz razpisne dokumentacije. Popravki formalnih nepopolnosti in računskih napak v ponudbi so dopustni le v okviru meja, določenih z zakonom.</w:t>
      </w:r>
    </w:p>
    <w:p w:rsidR="00ED3CCC" w:rsidRPr="008D492F" w:rsidRDefault="00ED3CCC" w:rsidP="007D69E2">
      <w:pPr>
        <w:pStyle w:val="Telobesedila2"/>
        <w:ind w:left="284"/>
        <w:rPr>
          <w:rFonts w:ascii="Arial Narrow" w:hAnsi="Arial Narrow"/>
          <w:sz w:val="22"/>
          <w:szCs w:val="22"/>
        </w:rPr>
      </w:pPr>
    </w:p>
    <w:p w:rsidR="00E55714" w:rsidRPr="008D492F" w:rsidRDefault="00E55714" w:rsidP="007D69E2">
      <w:pPr>
        <w:pStyle w:val="Telobesedila2"/>
        <w:ind w:left="284"/>
        <w:rPr>
          <w:rFonts w:ascii="Arial Narrow" w:hAnsi="Arial Narrow"/>
          <w:sz w:val="22"/>
          <w:szCs w:val="22"/>
        </w:rPr>
      </w:pPr>
      <w:r w:rsidRPr="008D492F">
        <w:rPr>
          <w:rFonts w:ascii="Arial Narrow" w:hAnsi="Arial Narrow"/>
          <w:sz w:val="22"/>
          <w:szCs w:val="22"/>
        </w:rPr>
        <w:t>Ponudbo se izloči, če ponudnik v roku, ki ga določi naročnik, ne predloži zahtevanih pojasnil ali stvarnih dokazil ali, če ne dopolni formalno nepopolne ponudbe.</w:t>
      </w:r>
    </w:p>
    <w:p w:rsidR="00543507" w:rsidRPr="002B6A5F" w:rsidRDefault="00543507" w:rsidP="008D492F">
      <w:pPr>
        <w:pStyle w:val="Telobesedila2"/>
        <w:rPr>
          <w:rFonts w:ascii="Arial Narrow" w:hAnsi="Arial Narrow"/>
          <w:sz w:val="22"/>
          <w:szCs w:val="22"/>
        </w:rPr>
      </w:pPr>
    </w:p>
    <w:p w:rsidR="009123D1" w:rsidRPr="002B6A5F" w:rsidRDefault="00D27293" w:rsidP="00D82C71">
      <w:pPr>
        <w:pStyle w:val="Zoran1"/>
        <w:numPr>
          <w:ilvl w:val="0"/>
          <w:numId w:val="40"/>
        </w:numPr>
        <w:rPr>
          <w:rFonts w:ascii="Arial Narrow" w:hAnsi="Arial Narrow" w:cs="Times New Roman"/>
        </w:rPr>
      </w:pPr>
      <w:r w:rsidRPr="002B6A5F">
        <w:rPr>
          <w:rFonts w:ascii="Arial Narrow" w:hAnsi="Arial Narrow" w:cs="Times New Roman"/>
        </w:rPr>
        <w:t>Ustavitev postopka, zavrnitev vseh ponudb, odstop od izvedbe javnega naročila</w:t>
      </w:r>
    </w:p>
    <w:p w:rsidR="009123D1" w:rsidRPr="002B6A5F" w:rsidRDefault="009123D1" w:rsidP="007D69E2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</w:p>
    <w:p w:rsidR="009123D1" w:rsidRDefault="009123D1" w:rsidP="007D69E2">
      <w:pPr>
        <w:ind w:left="284"/>
        <w:jc w:val="both"/>
        <w:rPr>
          <w:rFonts w:ascii="Arial Narrow" w:hAnsi="Arial Narrow"/>
          <w:i w:val="0"/>
          <w:sz w:val="22"/>
          <w:szCs w:val="22"/>
        </w:rPr>
      </w:pPr>
      <w:r w:rsidRPr="002B6A5F">
        <w:rPr>
          <w:rFonts w:ascii="Arial Narrow" w:hAnsi="Arial Narrow"/>
          <w:i w:val="0"/>
          <w:sz w:val="22"/>
          <w:szCs w:val="22"/>
        </w:rPr>
        <w:t xml:space="preserve">Naročnik </w:t>
      </w:r>
      <w:r w:rsidR="002C35AF" w:rsidRPr="002B6A5F">
        <w:rPr>
          <w:rFonts w:ascii="Arial Narrow" w:hAnsi="Arial Narrow"/>
          <w:i w:val="0"/>
          <w:sz w:val="22"/>
          <w:szCs w:val="22"/>
        </w:rPr>
        <w:t xml:space="preserve">lahko </w:t>
      </w:r>
      <w:r w:rsidRPr="002B6A5F">
        <w:rPr>
          <w:rFonts w:ascii="Arial Narrow" w:hAnsi="Arial Narrow"/>
          <w:i w:val="0"/>
          <w:sz w:val="22"/>
          <w:szCs w:val="22"/>
        </w:rPr>
        <w:t>postopek</w:t>
      </w:r>
      <w:r w:rsidR="00C35C2D">
        <w:rPr>
          <w:rFonts w:ascii="Arial Narrow" w:hAnsi="Arial Narrow"/>
          <w:i w:val="0"/>
          <w:sz w:val="22"/>
          <w:szCs w:val="22"/>
        </w:rPr>
        <w:t xml:space="preserve"> n</w:t>
      </w:r>
      <w:r w:rsidRPr="002B6A5F">
        <w:rPr>
          <w:rFonts w:ascii="Arial Narrow" w:hAnsi="Arial Narrow"/>
          <w:i w:val="0"/>
          <w:sz w:val="22"/>
          <w:szCs w:val="22"/>
        </w:rPr>
        <w:t xml:space="preserve">aročila </w:t>
      </w:r>
      <w:r w:rsidR="00D27293" w:rsidRPr="002B6A5F">
        <w:rPr>
          <w:rFonts w:ascii="Arial Narrow" w:hAnsi="Arial Narrow"/>
          <w:i w:val="0"/>
          <w:sz w:val="22"/>
          <w:szCs w:val="22"/>
        </w:rPr>
        <w:t>ustavi</w:t>
      </w:r>
      <w:r w:rsidRPr="002B6A5F">
        <w:rPr>
          <w:rFonts w:ascii="Arial Narrow" w:hAnsi="Arial Narrow"/>
          <w:i w:val="0"/>
          <w:sz w:val="22"/>
          <w:szCs w:val="22"/>
        </w:rPr>
        <w:t xml:space="preserve">, </w:t>
      </w:r>
      <w:r w:rsidR="00D27293" w:rsidRPr="002B6A5F">
        <w:rPr>
          <w:rFonts w:ascii="Arial Narrow" w:hAnsi="Arial Narrow"/>
          <w:i w:val="0"/>
          <w:sz w:val="22"/>
          <w:szCs w:val="22"/>
        </w:rPr>
        <w:t>zavrne vse ponudbe</w:t>
      </w:r>
      <w:r w:rsidRPr="002B6A5F">
        <w:rPr>
          <w:rFonts w:ascii="Arial Narrow" w:hAnsi="Arial Narrow"/>
          <w:i w:val="0"/>
          <w:sz w:val="22"/>
          <w:szCs w:val="22"/>
        </w:rPr>
        <w:t xml:space="preserve"> ali </w:t>
      </w:r>
      <w:r w:rsidR="00D27293" w:rsidRPr="002B6A5F">
        <w:rPr>
          <w:rFonts w:ascii="Arial Narrow" w:hAnsi="Arial Narrow"/>
          <w:i w:val="0"/>
          <w:sz w:val="22"/>
          <w:szCs w:val="22"/>
        </w:rPr>
        <w:t xml:space="preserve">odstopi od izvedbe naročila </w:t>
      </w:r>
      <w:r w:rsidR="002C35AF" w:rsidRPr="002B6A5F">
        <w:rPr>
          <w:rFonts w:ascii="Arial Narrow" w:hAnsi="Arial Narrow"/>
          <w:i w:val="0"/>
          <w:sz w:val="22"/>
          <w:szCs w:val="22"/>
        </w:rPr>
        <w:t>v skladu z veljavno zakonodajo na področju javnega naročanja.</w:t>
      </w:r>
    </w:p>
    <w:p w:rsidR="008D492F" w:rsidRDefault="008D492F" w:rsidP="00BD6108">
      <w:pPr>
        <w:rPr>
          <w:rFonts w:ascii="Arial Narrow" w:hAnsi="Arial Narrow"/>
          <w:i w:val="0"/>
          <w:sz w:val="16"/>
          <w:szCs w:val="16"/>
        </w:rPr>
      </w:pPr>
    </w:p>
    <w:p w:rsidR="008D492F" w:rsidRPr="002B6A5F" w:rsidRDefault="00D81454" w:rsidP="00BD6108">
      <w:pPr>
        <w:rPr>
          <w:rFonts w:ascii="Arial Narrow" w:hAnsi="Arial Narrow"/>
          <w:i w:val="0"/>
          <w:sz w:val="16"/>
          <w:szCs w:val="16"/>
        </w:rPr>
      </w:pPr>
      <w:r>
        <w:rPr>
          <w:rFonts w:ascii="Arial Narrow" w:hAnsi="Arial Narrow"/>
          <w:i w:val="0"/>
          <w:sz w:val="16"/>
          <w:szCs w:val="16"/>
        </w:rPr>
        <w:br w:type="page"/>
      </w:r>
    </w:p>
    <w:p w:rsidR="00B835A4" w:rsidRDefault="00B835A4" w:rsidP="00781F19">
      <w:pPr>
        <w:pStyle w:val="Zora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284"/>
        <w:rPr>
          <w:rFonts w:ascii="Arial Narrow" w:hAnsi="Arial Narrow" w:cs="Times New Roman"/>
          <w:sz w:val="22"/>
        </w:rPr>
      </w:pPr>
      <w:r w:rsidRPr="0050788C">
        <w:rPr>
          <w:rFonts w:ascii="Arial Narrow" w:hAnsi="Arial Narrow" w:cs="Times New Roman"/>
          <w:sz w:val="22"/>
        </w:rPr>
        <w:lastRenderedPageBreak/>
        <w:t>II. OPIS PREDMETA JAVNEGA NAROČILA</w:t>
      </w:r>
    </w:p>
    <w:p w:rsidR="008D492F" w:rsidRPr="0050788C" w:rsidRDefault="008D492F" w:rsidP="00B835A4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8241BA" w:rsidRDefault="00B835A4" w:rsidP="00B835A4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167878">
        <w:rPr>
          <w:rFonts w:ascii="Arial Narrow" w:hAnsi="Arial Narrow" w:cs="Times New Roman"/>
          <w:b/>
          <w:color w:val="auto"/>
          <w:sz w:val="22"/>
          <w:szCs w:val="22"/>
        </w:rPr>
        <w:t>Predmet javnega naročila je</w:t>
      </w:r>
      <w:r w:rsidR="008241BA" w:rsidRPr="00167878">
        <w:rPr>
          <w:rFonts w:ascii="Arial Narrow" w:hAnsi="Arial Narrow" w:cs="Times New Roman"/>
          <w:b/>
          <w:color w:val="auto"/>
          <w:sz w:val="22"/>
          <w:szCs w:val="22"/>
        </w:rPr>
        <w:t xml:space="preserve"> oddaja prostora in postavitev aparata za izdelavo spominskih kovancev na Ljubljanskem gradu. </w:t>
      </w:r>
      <w:r w:rsidR="003523D0" w:rsidRPr="003523D0">
        <w:rPr>
          <w:rFonts w:ascii="Arial Narrow" w:hAnsi="Arial Narrow" w:cs="Times New Roman"/>
          <w:color w:val="auto"/>
          <w:sz w:val="22"/>
          <w:szCs w:val="22"/>
        </w:rPr>
        <w:t xml:space="preserve">Naročnik bo omogočil namestitev aparata, izvajalec pa bo aparat postavil in ga redno vzdrževal. </w:t>
      </w:r>
    </w:p>
    <w:p w:rsidR="00D81454" w:rsidRDefault="00D81454" w:rsidP="00B835A4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8241BA" w:rsidRPr="00D81454" w:rsidRDefault="00D81454" w:rsidP="00D81454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4D531A">
        <w:rPr>
          <w:rFonts w:ascii="Arial Narrow" w:hAnsi="Arial Narrow"/>
          <w:sz w:val="22"/>
          <w:szCs w:val="22"/>
        </w:rPr>
        <w:t>Pogodba bo sklenjena za obdobje enega (1) leta.</w:t>
      </w:r>
      <w:r w:rsidR="00A060C7">
        <w:rPr>
          <w:rFonts w:ascii="Arial Narrow" w:hAnsi="Arial Narrow"/>
          <w:sz w:val="22"/>
          <w:szCs w:val="22"/>
        </w:rPr>
        <w:t xml:space="preserve"> </w:t>
      </w:r>
    </w:p>
    <w:p w:rsidR="00D81454" w:rsidRPr="00167878" w:rsidRDefault="00D81454" w:rsidP="008241BA">
      <w:pPr>
        <w:pStyle w:val="Default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</w:p>
    <w:p w:rsidR="00167878" w:rsidRPr="00167878" w:rsidRDefault="008241BA" w:rsidP="00167878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167878">
        <w:rPr>
          <w:rFonts w:ascii="Arial Narrow" w:hAnsi="Arial Narrow" w:cs="Times New Roman"/>
          <w:color w:val="auto"/>
          <w:sz w:val="22"/>
          <w:szCs w:val="22"/>
        </w:rPr>
        <w:t xml:space="preserve">Aparat za izdelavo spominskih kovancev bo lociran na nivoju +1 Ljubljanskega gradu, na Grajskem dvorišču, natančneje pod arkadami v traktu B. Lokacija se na zahtevo naročnika lahko spremeni. </w:t>
      </w:r>
      <w:r w:rsidR="00A060C7">
        <w:rPr>
          <w:rFonts w:ascii="Arial Narrow" w:hAnsi="Arial Narrow" w:cs="Times New Roman"/>
          <w:color w:val="auto"/>
          <w:sz w:val="22"/>
          <w:szCs w:val="22"/>
        </w:rPr>
        <w:t xml:space="preserve">Aparat mora biti na lokacijo postavljen v roku 14 dni po potrditvi grafične podobe aparata s strani naročnika, vendar najkasneje v roku 30 dni po podpisu pogodbe. </w:t>
      </w:r>
    </w:p>
    <w:p w:rsidR="008241BA" w:rsidRPr="00167878" w:rsidRDefault="008241BA" w:rsidP="00B835A4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8241BA" w:rsidRPr="00167878" w:rsidRDefault="000D7A84" w:rsidP="00B835A4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167878">
        <w:rPr>
          <w:rFonts w:ascii="Arial Narrow" w:hAnsi="Arial Narrow" w:cs="Times New Roman"/>
          <w:color w:val="auto"/>
          <w:sz w:val="22"/>
          <w:szCs w:val="22"/>
        </w:rPr>
        <w:t xml:space="preserve">Postavljen aparat mora biti postavljen na način, da ne ovira prostega prehoda obiskovalcev Ljubljanskega gradu in vzdrževanja objekta. Izvajalec mora na zahtevo naročnika aparat premakniti. </w:t>
      </w:r>
      <w:r w:rsidR="00167878" w:rsidRPr="00167878">
        <w:rPr>
          <w:rFonts w:ascii="Arial Narrow" w:hAnsi="Arial Narrow" w:cs="Times New Roman"/>
          <w:color w:val="auto"/>
          <w:sz w:val="22"/>
          <w:szCs w:val="22"/>
        </w:rPr>
        <w:t xml:space="preserve">Obratovalni stroški in ostali stroški vzdrževanja ter prilagajanja zahtevam naročnika, niso v breme naročnika. </w:t>
      </w:r>
    </w:p>
    <w:p w:rsidR="000D7A84" w:rsidRPr="00167878" w:rsidRDefault="000D7A84" w:rsidP="00B835A4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781F19" w:rsidRDefault="000D7A84" w:rsidP="00B835A4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167878">
        <w:rPr>
          <w:rFonts w:ascii="Arial Narrow" w:hAnsi="Arial Narrow" w:cs="Times New Roman"/>
          <w:color w:val="auto"/>
          <w:sz w:val="22"/>
          <w:szCs w:val="22"/>
        </w:rPr>
        <w:t>Aparat naj bo oblikovan v skladu s celostno grafično podobo Ljubljanskega gradu. Označen naj bo z logotipom Ljubljanskega gradu in napisom »Ljubljanski grad«</w:t>
      </w:r>
      <w:r w:rsidR="00167878" w:rsidRPr="00167878">
        <w:rPr>
          <w:rFonts w:ascii="Arial Narrow" w:hAnsi="Arial Narrow" w:cs="Times New Roman"/>
          <w:color w:val="auto"/>
          <w:sz w:val="22"/>
          <w:szCs w:val="22"/>
        </w:rPr>
        <w:t xml:space="preserve"> ter logotipom Mestne občine Ljubljana</w:t>
      </w:r>
      <w:r w:rsidRPr="00167878">
        <w:rPr>
          <w:rFonts w:ascii="Arial Narrow" w:hAnsi="Arial Narrow" w:cs="Times New Roman"/>
          <w:color w:val="auto"/>
          <w:sz w:val="22"/>
          <w:szCs w:val="22"/>
        </w:rPr>
        <w:t>. Izvajalec mora predložiti grafično podobo aparata pred postavitvijo na</w:t>
      </w:r>
      <w:r w:rsidR="00781F19">
        <w:rPr>
          <w:rFonts w:ascii="Arial Narrow" w:hAnsi="Arial Narrow" w:cs="Times New Roman"/>
          <w:color w:val="auto"/>
          <w:sz w:val="22"/>
          <w:szCs w:val="22"/>
        </w:rPr>
        <w:t>ročniku v pregled in potrditev.</w:t>
      </w:r>
    </w:p>
    <w:p w:rsidR="00781F19" w:rsidRDefault="00781F19" w:rsidP="00B835A4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781F19" w:rsidRPr="00167878" w:rsidRDefault="00781F19" w:rsidP="00781F19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Izvajalec mora grafično podobo aparata prilagoditi v 14 dneh po potrditvi predloga grafične podobe s strani naročnika. Rok 14 dni se v soglasju z naročnikom lahko podaljša. </w:t>
      </w:r>
    </w:p>
    <w:p w:rsidR="008241BA" w:rsidRPr="00167878" w:rsidRDefault="008241BA" w:rsidP="00B835A4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bookmarkStart w:id="0" w:name="_GoBack"/>
      <w:bookmarkEnd w:id="0"/>
    </w:p>
    <w:p w:rsidR="008241BA" w:rsidRDefault="008241BA" w:rsidP="000D7A84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167878">
        <w:rPr>
          <w:rFonts w:ascii="Arial Narrow" w:hAnsi="Arial Narrow" w:cs="Times New Roman"/>
          <w:color w:val="auto"/>
          <w:sz w:val="22"/>
          <w:szCs w:val="22"/>
        </w:rPr>
        <w:t xml:space="preserve">Aparat mora omogočati tisk najmanj treh različnih motivov, ki jih bo izbral naročnik na podlagi predlogov izvajalca storitve. Motivi morajo biti smiselno povezani z Ljubljanskim gradom, Ljubljano oziroma Slovenijo. </w:t>
      </w:r>
      <w:r w:rsidR="000D7A84" w:rsidRPr="00167878">
        <w:rPr>
          <w:rFonts w:ascii="Arial Narrow" w:hAnsi="Arial Narrow" w:cs="Times New Roman"/>
          <w:color w:val="auto"/>
          <w:sz w:val="22"/>
          <w:szCs w:val="22"/>
        </w:rPr>
        <w:t>Izvajalec</w:t>
      </w:r>
      <w:r w:rsidRPr="00167878">
        <w:rPr>
          <w:rFonts w:ascii="Arial Narrow" w:hAnsi="Arial Narrow" w:cs="Times New Roman"/>
          <w:color w:val="auto"/>
          <w:sz w:val="22"/>
          <w:szCs w:val="22"/>
        </w:rPr>
        <w:t xml:space="preserve"> mora omogočati zamenjavo motivov enkrat letno, na zahtevo naročnika</w:t>
      </w:r>
      <w:r w:rsidR="000D7A84" w:rsidRPr="00167878">
        <w:rPr>
          <w:rFonts w:ascii="Arial Narrow" w:hAnsi="Arial Narrow" w:cs="Times New Roman"/>
          <w:color w:val="auto"/>
          <w:sz w:val="22"/>
          <w:szCs w:val="22"/>
        </w:rPr>
        <w:t>,</w:t>
      </w:r>
      <w:r w:rsidR="00167878" w:rsidRPr="00167878">
        <w:rPr>
          <w:rFonts w:ascii="Arial Narrow" w:hAnsi="Arial Narrow" w:cs="Times New Roman"/>
          <w:color w:val="auto"/>
          <w:sz w:val="22"/>
          <w:szCs w:val="22"/>
        </w:rPr>
        <w:t xml:space="preserve"> tudi</w:t>
      </w:r>
      <w:r w:rsidR="000D7A84" w:rsidRPr="00167878">
        <w:rPr>
          <w:rFonts w:ascii="Arial Narrow" w:hAnsi="Arial Narrow" w:cs="Times New Roman"/>
          <w:color w:val="auto"/>
          <w:sz w:val="22"/>
          <w:szCs w:val="22"/>
        </w:rPr>
        <w:t xml:space="preserve"> z morebitnimi priložnostnimi motivi</w:t>
      </w:r>
      <w:r w:rsidRPr="00167878">
        <w:rPr>
          <w:rFonts w:ascii="Arial Narrow" w:hAnsi="Arial Narrow" w:cs="Times New Roman"/>
          <w:color w:val="auto"/>
          <w:sz w:val="22"/>
          <w:szCs w:val="22"/>
        </w:rPr>
        <w:t xml:space="preserve">. </w:t>
      </w:r>
    </w:p>
    <w:p w:rsidR="003523D0" w:rsidRDefault="003523D0" w:rsidP="000D7A84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3523D0" w:rsidRPr="00167878" w:rsidRDefault="003523D0" w:rsidP="000D7A84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781F19">
        <w:rPr>
          <w:rFonts w:ascii="Arial Narrow" w:hAnsi="Arial Narrow" w:cs="Times New Roman"/>
          <w:color w:val="auto"/>
          <w:sz w:val="22"/>
          <w:szCs w:val="22"/>
        </w:rPr>
        <w:t>Izdelava spominskih kovancev bo uporabnikom omogočena na podlagi kupnine v vrednosti 1,00 € in 0,05 € (kovanec 5 centov), pri čemer se 5 centov preoblikuje v aparatu v izbrani spominski kovanec, 1,00 € (bruto) pa aparat zadrži kot plačilo za opravljeno storitev.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:rsidR="000E0C5A" w:rsidRDefault="000E0C5A" w:rsidP="008B67EF">
      <w:pPr>
        <w:pStyle w:val="Glava"/>
        <w:tabs>
          <w:tab w:val="clear" w:pos="4536"/>
          <w:tab w:val="clear" w:pos="9072"/>
        </w:tabs>
        <w:jc w:val="both"/>
        <w:rPr>
          <w:rFonts w:ascii="Arial Narrow" w:hAnsi="Arial Narrow"/>
          <w:i w:val="0"/>
          <w:sz w:val="22"/>
          <w:szCs w:val="22"/>
        </w:rPr>
      </w:pPr>
    </w:p>
    <w:p w:rsidR="00781F19" w:rsidRDefault="00781F19" w:rsidP="008B67EF">
      <w:pPr>
        <w:pStyle w:val="Glava"/>
        <w:tabs>
          <w:tab w:val="clear" w:pos="4536"/>
          <w:tab w:val="clear" w:pos="9072"/>
        </w:tabs>
        <w:jc w:val="both"/>
        <w:rPr>
          <w:rFonts w:ascii="Arial Narrow" w:hAnsi="Arial Narrow"/>
          <w:i w:val="0"/>
          <w:sz w:val="22"/>
          <w:szCs w:val="22"/>
        </w:rPr>
      </w:pPr>
    </w:p>
    <w:p w:rsidR="009123D1" w:rsidRPr="002B6A5F" w:rsidRDefault="00FD35AC" w:rsidP="007145F7">
      <w:pPr>
        <w:pStyle w:val="Zoran"/>
        <w:numPr>
          <w:ilvl w:val="0"/>
          <w:numId w:val="0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ind w:left="426"/>
        <w:rPr>
          <w:rFonts w:ascii="Arial Narrow" w:hAnsi="Arial Narrow" w:cs="Times New Roman"/>
          <w:sz w:val="22"/>
        </w:rPr>
      </w:pPr>
      <w:r w:rsidRPr="002B6A5F">
        <w:rPr>
          <w:rFonts w:ascii="Arial Narrow" w:hAnsi="Arial Narrow" w:cs="Times New Roman"/>
          <w:sz w:val="22"/>
        </w:rPr>
        <w:t>I</w:t>
      </w:r>
      <w:r w:rsidR="00D82C71">
        <w:rPr>
          <w:rFonts w:ascii="Arial Narrow" w:hAnsi="Arial Narrow" w:cs="Times New Roman"/>
          <w:sz w:val="22"/>
        </w:rPr>
        <w:t>II</w:t>
      </w:r>
      <w:r w:rsidRPr="002B6A5F">
        <w:rPr>
          <w:rFonts w:ascii="Arial Narrow" w:hAnsi="Arial Narrow" w:cs="Times New Roman"/>
          <w:sz w:val="22"/>
        </w:rPr>
        <w:t xml:space="preserve">. </w:t>
      </w:r>
      <w:r w:rsidR="009123D1" w:rsidRPr="002B6A5F">
        <w:rPr>
          <w:rFonts w:ascii="Arial Narrow" w:hAnsi="Arial Narrow" w:cs="Times New Roman"/>
          <w:sz w:val="22"/>
        </w:rPr>
        <w:t>MERILO</w:t>
      </w:r>
      <w:r w:rsidR="00B835A4">
        <w:rPr>
          <w:rFonts w:ascii="Arial Narrow" w:hAnsi="Arial Narrow" w:cs="Times New Roman"/>
          <w:sz w:val="22"/>
        </w:rPr>
        <w:t xml:space="preserve"> ZA IZBIRO</w:t>
      </w:r>
    </w:p>
    <w:p w:rsidR="009123D1" w:rsidRPr="002B6A5F" w:rsidRDefault="009123D1" w:rsidP="007145F7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FD35AC" w:rsidRPr="00B835A4" w:rsidRDefault="00FD35AC" w:rsidP="007145F7">
      <w:pPr>
        <w:ind w:left="426"/>
        <w:jc w:val="both"/>
        <w:rPr>
          <w:rFonts w:ascii="Arial Narrow" w:hAnsi="Arial Narrow"/>
          <w:i w:val="0"/>
          <w:sz w:val="22"/>
          <w:szCs w:val="22"/>
        </w:rPr>
      </w:pPr>
      <w:r w:rsidRPr="00B835A4">
        <w:rPr>
          <w:rFonts w:ascii="Arial Narrow" w:hAnsi="Arial Narrow"/>
          <w:i w:val="0"/>
          <w:sz w:val="22"/>
          <w:szCs w:val="22"/>
        </w:rPr>
        <w:t xml:space="preserve">Merilo za izbiro je </w:t>
      </w:r>
      <w:r w:rsidR="005F1756" w:rsidRPr="00B835A4">
        <w:rPr>
          <w:rFonts w:ascii="Arial Narrow" w:hAnsi="Arial Narrow"/>
          <w:b/>
          <w:i w:val="0"/>
          <w:sz w:val="22"/>
          <w:szCs w:val="22"/>
        </w:rPr>
        <w:t xml:space="preserve">najvišji </w:t>
      </w:r>
      <w:r w:rsidR="00167878">
        <w:rPr>
          <w:rFonts w:ascii="Arial Narrow" w:hAnsi="Arial Narrow"/>
          <w:b/>
          <w:i w:val="0"/>
          <w:sz w:val="22"/>
          <w:szCs w:val="22"/>
        </w:rPr>
        <w:t xml:space="preserve">ponujen </w:t>
      </w:r>
      <w:r w:rsidR="005F1756" w:rsidRPr="00B835A4">
        <w:rPr>
          <w:rFonts w:ascii="Arial Narrow" w:hAnsi="Arial Narrow"/>
          <w:b/>
          <w:i w:val="0"/>
          <w:sz w:val="22"/>
          <w:szCs w:val="22"/>
        </w:rPr>
        <w:t>delež</w:t>
      </w:r>
      <w:r w:rsidR="00167878">
        <w:rPr>
          <w:rFonts w:ascii="Arial Narrow" w:hAnsi="Arial Narrow"/>
          <w:b/>
          <w:i w:val="0"/>
          <w:sz w:val="22"/>
          <w:szCs w:val="22"/>
        </w:rPr>
        <w:t xml:space="preserve"> naročnika (%)</w:t>
      </w:r>
      <w:r w:rsidR="005F1756" w:rsidRPr="00B835A4">
        <w:rPr>
          <w:rFonts w:ascii="Arial Narrow" w:hAnsi="Arial Narrow"/>
          <w:b/>
          <w:i w:val="0"/>
          <w:sz w:val="22"/>
          <w:szCs w:val="22"/>
        </w:rPr>
        <w:t xml:space="preserve"> </w:t>
      </w:r>
      <w:r w:rsidR="00167878">
        <w:rPr>
          <w:rFonts w:ascii="Arial Narrow" w:hAnsi="Arial Narrow"/>
          <w:b/>
          <w:i w:val="0"/>
          <w:sz w:val="22"/>
          <w:szCs w:val="22"/>
        </w:rPr>
        <w:t xml:space="preserve">kupnine (z DDV), </w:t>
      </w:r>
      <w:r w:rsidR="005F1756" w:rsidRPr="00B835A4">
        <w:rPr>
          <w:rFonts w:ascii="Arial Narrow" w:hAnsi="Arial Narrow"/>
          <w:b/>
          <w:i w:val="0"/>
          <w:sz w:val="22"/>
          <w:szCs w:val="22"/>
        </w:rPr>
        <w:t>ki bo mesečno ugot</w:t>
      </w:r>
      <w:r w:rsidR="00186A2E" w:rsidRPr="00B835A4">
        <w:rPr>
          <w:rFonts w:ascii="Arial Narrow" w:hAnsi="Arial Narrow"/>
          <w:b/>
          <w:i w:val="0"/>
          <w:sz w:val="22"/>
          <w:szCs w:val="22"/>
        </w:rPr>
        <w:t>ovljen</w:t>
      </w:r>
      <w:r w:rsidR="00167878">
        <w:rPr>
          <w:rFonts w:ascii="Arial Narrow" w:hAnsi="Arial Narrow"/>
          <w:b/>
          <w:i w:val="0"/>
          <w:sz w:val="22"/>
          <w:szCs w:val="22"/>
        </w:rPr>
        <w:t>a</w:t>
      </w:r>
      <w:r w:rsidR="00186A2E" w:rsidRPr="00B835A4">
        <w:rPr>
          <w:rFonts w:ascii="Arial Narrow" w:hAnsi="Arial Narrow"/>
          <w:b/>
          <w:i w:val="0"/>
          <w:sz w:val="22"/>
          <w:szCs w:val="22"/>
        </w:rPr>
        <w:t xml:space="preserve"> na podlagi števca opravljenih storitev.</w:t>
      </w:r>
    </w:p>
    <w:p w:rsidR="00FD35AC" w:rsidRPr="00B835A4" w:rsidRDefault="00FD35AC" w:rsidP="007145F7">
      <w:pPr>
        <w:ind w:left="426"/>
        <w:jc w:val="both"/>
        <w:rPr>
          <w:rFonts w:ascii="Arial Narrow" w:hAnsi="Arial Narrow"/>
          <w:i w:val="0"/>
          <w:sz w:val="16"/>
          <w:szCs w:val="16"/>
        </w:rPr>
      </w:pPr>
    </w:p>
    <w:p w:rsidR="00FD35AC" w:rsidRPr="00B835A4" w:rsidRDefault="00FD35AC" w:rsidP="007145F7">
      <w:pPr>
        <w:ind w:left="426"/>
        <w:jc w:val="both"/>
        <w:rPr>
          <w:rFonts w:ascii="Arial Narrow" w:hAnsi="Arial Narrow"/>
          <w:i w:val="0"/>
          <w:sz w:val="22"/>
          <w:szCs w:val="22"/>
        </w:rPr>
      </w:pPr>
      <w:r w:rsidRPr="00B835A4">
        <w:rPr>
          <w:rFonts w:ascii="Arial Narrow" w:hAnsi="Arial Narrow"/>
          <w:i w:val="0"/>
          <w:sz w:val="22"/>
          <w:szCs w:val="22"/>
        </w:rPr>
        <w:t>Pri ocenjevanju ponudb bo naročnik upošteval samo ponudbe, ki izpolnjujejo vse pogoje.</w:t>
      </w:r>
    </w:p>
    <w:p w:rsidR="00FD35AC" w:rsidRPr="00B835A4" w:rsidRDefault="00FD35AC" w:rsidP="007145F7">
      <w:pPr>
        <w:ind w:left="426"/>
        <w:rPr>
          <w:rFonts w:ascii="Arial Narrow" w:hAnsi="Arial Narrow"/>
          <w:i w:val="0"/>
          <w:sz w:val="16"/>
          <w:szCs w:val="16"/>
        </w:rPr>
      </w:pPr>
    </w:p>
    <w:p w:rsidR="00FD35AC" w:rsidRPr="00B835A4" w:rsidRDefault="00167878" w:rsidP="007145F7">
      <w:pPr>
        <w:ind w:left="426"/>
        <w:rPr>
          <w:rFonts w:ascii="Arial Narrow" w:hAnsi="Arial Narrow"/>
          <w:i w:val="0"/>
          <w:sz w:val="22"/>
          <w:szCs w:val="22"/>
        </w:rPr>
      </w:pPr>
      <w:r>
        <w:rPr>
          <w:rFonts w:ascii="Arial Narrow" w:hAnsi="Arial Narrow"/>
          <w:i w:val="0"/>
          <w:sz w:val="22"/>
          <w:szCs w:val="22"/>
        </w:rPr>
        <w:t>Ponudbena vrednost</w:t>
      </w:r>
      <w:r w:rsidR="00FD35AC" w:rsidRPr="00B835A4">
        <w:rPr>
          <w:rFonts w:ascii="Arial Narrow" w:hAnsi="Arial Narrow"/>
          <w:i w:val="0"/>
          <w:sz w:val="22"/>
          <w:szCs w:val="22"/>
        </w:rPr>
        <w:t xml:space="preserve"> mora biti oblikovana po sistemu </w:t>
      </w:r>
      <w:r w:rsidR="00FD35AC" w:rsidRPr="00B835A4">
        <w:rPr>
          <w:rFonts w:ascii="Arial Narrow" w:hAnsi="Arial Narrow"/>
          <w:b/>
          <w:i w:val="0"/>
          <w:sz w:val="22"/>
          <w:szCs w:val="22"/>
        </w:rPr>
        <w:t>»</w:t>
      </w:r>
      <w:r w:rsidR="00186A2E" w:rsidRPr="00B835A4">
        <w:rPr>
          <w:rFonts w:ascii="Arial Narrow" w:hAnsi="Arial Narrow"/>
          <w:b/>
          <w:i w:val="0"/>
          <w:sz w:val="22"/>
          <w:szCs w:val="22"/>
        </w:rPr>
        <w:t>DELEŽ NAROČNIKA (</w:t>
      </w:r>
      <w:r>
        <w:rPr>
          <w:rFonts w:ascii="Arial Narrow" w:hAnsi="Arial Narrow"/>
          <w:b/>
          <w:i w:val="0"/>
          <w:sz w:val="22"/>
          <w:szCs w:val="22"/>
        </w:rPr>
        <w:t>%</w:t>
      </w:r>
      <w:r w:rsidR="00186A2E" w:rsidRPr="00B835A4">
        <w:rPr>
          <w:rFonts w:ascii="Arial Narrow" w:hAnsi="Arial Narrow"/>
          <w:b/>
          <w:i w:val="0"/>
          <w:sz w:val="22"/>
          <w:szCs w:val="22"/>
        </w:rPr>
        <w:t>)</w:t>
      </w:r>
      <w:r w:rsidR="008B67EF">
        <w:rPr>
          <w:rFonts w:ascii="Arial Narrow" w:hAnsi="Arial Narrow"/>
          <w:b/>
          <w:i w:val="0"/>
          <w:sz w:val="22"/>
          <w:szCs w:val="22"/>
        </w:rPr>
        <w:t xml:space="preserve"> MESE</w:t>
      </w:r>
      <w:r>
        <w:rPr>
          <w:rFonts w:ascii="Arial Narrow" w:hAnsi="Arial Narrow"/>
          <w:b/>
          <w:i w:val="0"/>
          <w:sz w:val="22"/>
          <w:szCs w:val="22"/>
        </w:rPr>
        <w:t>ČNE KUPNINE</w:t>
      </w:r>
      <w:r w:rsidR="00FD35AC" w:rsidRPr="00B835A4">
        <w:rPr>
          <w:rFonts w:ascii="Arial Narrow" w:hAnsi="Arial Narrow"/>
          <w:b/>
          <w:i w:val="0"/>
          <w:sz w:val="22"/>
          <w:szCs w:val="22"/>
        </w:rPr>
        <w:t>«</w:t>
      </w:r>
      <w:r w:rsidR="00FD35AC" w:rsidRPr="00B835A4">
        <w:rPr>
          <w:rFonts w:ascii="Arial Narrow" w:hAnsi="Arial Narrow"/>
          <w:i w:val="0"/>
          <w:sz w:val="22"/>
          <w:szCs w:val="22"/>
        </w:rPr>
        <w:t>.</w:t>
      </w:r>
    </w:p>
    <w:p w:rsidR="001B47DB" w:rsidRPr="00B835A4" w:rsidRDefault="001B47DB" w:rsidP="007145F7">
      <w:pPr>
        <w:ind w:left="426"/>
        <w:rPr>
          <w:rFonts w:ascii="Arial Narrow" w:hAnsi="Arial Narrow"/>
          <w:i w:val="0"/>
          <w:sz w:val="22"/>
          <w:szCs w:val="22"/>
        </w:rPr>
      </w:pPr>
    </w:p>
    <w:p w:rsidR="00FD35AC" w:rsidRPr="00B835A4" w:rsidRDefault="008241BA" w:rsidP="007145F7">
      <w:pPr>
        <w:ind w:left="426"/>
        <w:rPr>
          <w:rFonts w:ascii="Arial Narrow" w:hAnsi="Arial Narrow"/>
          <w:i w:val="0"/>
          <w:sz w:val="22"/>
          <w:szCs w:val="22"/>
        </w:rPr>
      </w:pPr>
      <w:r>
        <w:rPr>
          <w:rFonts w:ascii="Arial Narrow" w:hAnsi="Arial Narrow"/>
          <w:i w:val="0"/>
          <w:sz w:val="22"/>
          <w:szCs w:val="22"/>
        </w:rPr>
        <w:t>Delež naročnika mora biti fiksen do dokončanja izvajanja storitve po pogodbi, ki bo sklenjena na podlagi izbrane ponudbe</w:t>
      </w:r>
      <w:r w:rsidR="00FD35AC" w:rsidRPr="00B835A4">
        <w:rPr>
          <w:rFonts w:ascii="Arial Narrow" w:hAnsi="Arial Narrow"/>
          <w:i w:val="0"/>
          <w:sz w:val="22"/>
          <w:szCs w:val="22"/>
        </w:rPr>
        <w:t>.</w:t>
      </w:r>
    </w:p>
    <w:p w:rsidR="00097FC7" w:rsidRDefault="00097FC7" w:rsidP="00167878">
      <w:pPr>
        <w:jc w:val="both"/>
        <w:rPr>
          <w:rFonts w:ascii="Arial Narrow" w:hAnsi="Arial Narrow"/>
          <w:i w:val="0"/>
          <w:sz w:val="22"/>
          <w:szCs w:val="22"/>
        </w:rPr>
      </w:pPr>
    </w:p>
    <w:p w:rsidR="00097FC7" w:rsidRPr="002B6A5F" w:rsidRDefault="00097FC7" w:rsidP="007145F7">
      <w:pPr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8B0745" w:rsidRPr="002B6A5F" w:rsidRDefault="0048041C" w:rsidP="007145F7">
      <w:pPr>
        <w:pStyle w:val="Zora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426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I</w:t>
      </w:r>
      <w:r w:rsidR="00FD35AC" w:rsidRPr="002B6A5F">
        <w:rPr>
          <w:rFonts w:ascii="Arial Narrow" w:hAnsi="Arial Narrow" w:cs="Times New Roman"/>
          <w:sz w:val="22"/>
        </w:rPr>
        <w:t xml:space="preserve">V. </w:t>
      </w:r>
      <w:r w:rsidR="008B0745" w:rsidRPr="002B6A5F">
        <w:rPr>
          <w:rFonts w:ascii="Arial Narrow" w:hAnsi="Arial Narrow" w:cs="Times New Roman"/>
          <w:sz w:val="22"/>
        </w:rPr>
        <w:t>PRILOGE</w:t>
      </w:r>
      <w:r w:rsidR="009123D1" w:rsidRPr="002B6A5F">
        <w:rPr>
          <w:rFonts w:ascii="Arial Narrow" w:hAnsi="Arial Narrow" w:cs="Times New Roman"/>
          <w:sz w:val="22"/>
        </w:rPr>
        <w:t xml:space="preserve"> RAZPISNE DOKUMENTACIJE</w:t>
      </w:r>
    </w:p>
    <w:p w:rsidR="008B0745" w:rsidRDefault="008B0745" w:rsidP="004E14FE">
      <w:pPr>
        <w:pStyle w:val="Glava"/>
        <w:tabs>
          <w:tab w:val="clear" w:pos="4536"/>
          <w:tab w:val="clear" w:pos="9072"/>
        </w:tabs>
        <w:ind w:left="851"/>
        <w:jc w:val="both"/>
        <w:rPr>
          <w:rFonts w:ascii="Arial Narrow" w:hAnsi="Arial Narrow"/>
          <w:i w:val="0"/>
          <w:sz w:val="22"/>
          <w:szCs w:val="22"/>
        </w:rPr>
      </w:pPr>
    </w:p>
    <w:p w:rsidR="00FD35AC" w:rsidRDefault="00FD35AC" w:rsidP="004E14FE">
      <w:pPr>
        <w:numPr>
          <w:ilvl w:val="0"/>
          <w:numId w:val="12"/>
        </w:numPr>
        <w:spacing w:line="480" w:lineRule="auto"/>
        <w:ind w:left="851"/>
        <w:rPr>
          <w:rFonts w:ascii="Arial Narrow" w:hAnsi="Arial Narrow"/>
          <w:i w:val="0"/>
          <w:sz w:val="22"/>
          <w:szCs w:val="22"/>
        </w:rPr>
      </w:pPr>
      <w:r w:rsidRPr="002B6A5F">
        <w:rPr>
          <w:rFonts w:ascii="Arial Narrow" w:hAnsi="Arial Narrow"/>
          <w:i w:val="0"/>
          <w:sz w:val="22"/>
          <w:szCs w:val="22"/>
        </w:rPr>
        <w:t xml:space="preserve">Označba ponudbe (priloga </w:t>
      </w:r>
      <w:r w:rsidR="00097FC7">
        <w:rPr>
          <w:rFonts w:ascii="Arial Narrow" w:hAnsi="Arial Narrow"/>
          <w:i w:val="0"/>
          <w:sz w:val="22"/>
          <w:szCs w:val="22"/>
        </w:rPr>
        <w:t>A</w:t>
      </w:r>
      <w:r w:rsidRPr="002B6A5F">
        <w:rPr>
          <w:rFonts w:ascii="Arial Narrow" w:hAnsi="Arial Narrow"/>
          <w:i w:val="0"/>
          <w:sz w:val="22"/>
          <w:szCs w:val="22"/>
        </w:rPr>
        <w:t>)</w:t>
      </w:r>
    </w:p>
    <w:p w:rsidR="00BF32CF" w:rsidRPr="002B6A5F" w:rsidRDefault="00BF32CF" w:rsidP="004E14FE">
      <w:pPr>
        <w:pStyle w:val="Glava"/>
        <w:tabs>
          <w:tab w:val="clear" w:pos="4536"/>
          <w:tab w:val="clear" w:pos="9072"/>
        </w:tabs>
        <w:ind w:left="851"/>
        <w:jc w:val="both"/>
        <w:rPr>
          <w:rFonts w:ascii="Arial Narrow" w:hAnsi="Arial Narrow"/>
          <w:b/>
          <w:i w:val="0"/>
          <w:sz w:val="22"/>
          <w:szCs w:val="22"/>
        </w:rPr>
      </w:pPr>
    </w:p>
    <w:p w:rsidR="00C504FF" w:rsidRPr="002B6A5F" w:rsidRDefault="00C504FF" w:rsidP="0048041C">
      <w:pPr>
        <w:pStyle w:val="Glava"/>
        <w:pageBreakBefore/>
        <w:tabs>
          <w:tab w:val="clear" w:pos="4536"/>
          <w:tab w:val="clear" w:pos="9072"/>
        </w:tabs>
        <w:ind w:left="851"/>
        <w:jc w:val="center"/>
        <w:rPr>
          <w:rFonts w:ascii="Arial Narrow" w:hAnsi="Arial Narrow"/>
          <w:b/>
          <w:i w:val="0"/>
          <w:sz w:val="28"/>
          <w:szCs w:val="28"/>
        </w:rPr>
      </w:pPr>
      <w:r w:rsidRPr="002B6A5F">
        <w:rPr>
          <w:rFonts w:ascii="Arial Narrow" w:hAnsi="Arial Narrow"/>
          <w:b/>
          <w:i w:val="0"/>
          <w:sz w:val="28"/>
          <w:szCs w:val="28"/>
        </w:rPr>
        <w:lastRenderedPageBreak/>
        <w:t>PONUDBENA DOKUMENTACIJA</w:t>
      </w:r>
    </w:p>
    <w:p w:rsidR="00C504FF" w:rsidRPr="002B6A5F" w:rsidRDefault="00C504FF" w:rsidP="004E14FE">
      <w:pPr>
        <w:pStyle w:val="Glava"/>
        <w:tabs>
          <w:tab w:val="clear" w:pos="4536"/>
          <w:tab w:val="clear" w:pos="9072"/>
        </w:tabs>
        <w:ind w:left="851"/>
        <w:jc w:val="both"/>
        <w:rPr>
          <w:rFonts w:ascii="Arial Narrow" w:hAnsi="Arial Narrow"/>
          <w:i w:val="0"/>
          <w:sz w:val="22"/>
          <w:szCs w:val="22"/>
        </w:rPr>
      </w:pPr>
    </w:p>
    <w:p w:rsidR="00AD08A2" w:rsidRPr="002B6A5F" w:rsidRDefault="00AD08A2" w:rsidP="004E14FE">
      <w:pPr>
        <w:pStyle w:val="Glava"/>
        <w:tabs>
          <w:tab w:val="clear" w:pos="4536"/>
          <w:tab w:val="clear" w:pos="9072"/>
        </w:tabs>
        <w:ind w:left="851"/>
        <w:jc w:val="both"/>
        <w:rPr>
          <w:rFonts w:ascii="Arial Narrow" w:hAnsi="Arial Narrow"/>
          <w:i w:val="0"/>
          <w:sz w:val="22"/>
          <w:szCs w:val="22"/>
        </w:rPr>
      </w:pP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6528"/>
      </w:tblGrid>
      <w:tr w:rsidR="00BD4218" w:rsidRPr="002B6A5F" w:rsidTr="00781F19">
        <w:trPr>
          <w:trHeight w:val="253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4218" w:rsidRPr="002B6A5F" w:rsidRDefault="00BD4218" w:rsidP="004E14FE">
            <w:pPr>
              <w:pStyle w:val="Glava"/>
              <w:tabs>
                <w:tab w:val="clear" w:pos="4536"/>
                <w:tab w:val="clear" w:pos="9072"/>
              </w:tabs>
              <w:spacing w:line="480" w:lineRule="auto"/>
              <w:ind w:left="851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2B6A5F">
              <w:rPr>
                <w:rFonts w:ascii="Arial Narrow" w:hAnsi="Arial Narrow"/>
                <w:b/>
                <w:i w:val="0"/>
                <w:sz w:val="22"/>
                <w:szCs w:val="22"/>
              </w:rPr>
              <w:t>Številka pr.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4218" w:rsidRPr="002B6A5F" w:rsidRDefault="00BD4218" w:rsidP="004E14FE">
            <w:pPr>
              <w:pStyle w:val="Glava"/>
              <w:tabs>
                <w:tab w:val="clear" w:pos="4536"/>
                <w:tab w:val="clear" w:pos="9072"/>
              </w:tabs>
              <w:spacing w:line="480" w:lineRule="auto"/>
              <w:ind w:left="851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2B6A5F">
              <w:rPr>
                <w:rFonts w:ascii="Arial Narrow" w:hAnsi="Arial Narrow"/>
                <w:b/>
                <w:i w:val="0"/>
                <w:sz w:val="22"/>
                <w:szCs w:val="22"/>
              </w:rPr>
              <w:t>Naziv priloge</w:t>
            </w:r>
          </w:p>
        </w:tc>
      </w:tr>
      <w:tr w:rsidR="00BD4218" w:rsidRPr="002B6A5F" w:rsidTr="00781F19">
        <w:trPr>
          <w:trHeight w:val="411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4218" w:rsidRPr="002B6A5F" w:rsidRDefault="00BD4218" w:rsidP="004E14FE">
            <w:pPr>
              <w:pStyle w:val="Glava"/>
              <w:tabs>
                <w:tab w:val="clear" w:pos="4536"/>
                <w:tab w:val="clear" w:pos="9072"/>
              </w:tabs>
              <w:spacing w:line="480" w:lineRule="auto"/>
              <w:ind w:left="851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2B6A5F">
              <w:rPr>
                <w:rFonts w:ascii="Arial Narrow" w:hAnsi="Arial Narrow"/>
                <w:b/>
                <w:i w:val="0"/>
                <w:sz w:val="22"/>
                <w:szCs w:val="22"/>
              </w:rPr>
              <w:t>PRILOGA 1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218" w:rsidRPr="002B6A5F" w:rsidRDefault="00BD4218" w:rsidP="004E14FE">
            <w:pPr>
              <w:pStyle w:val="Glava"/>
              <w:tabs>
                <w:tab w:val="clear" w:pos="4536"/>
                <w:tab w:val="clear" w:pos="9072"/>
              </w:tabs>
              <w:spacing w:line="480" w:lineRule="auto"/>
              <w:ind w:left="851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2B6A5F">
              <w:rPr>
                <w:rFonts w:ascii="Arial Narrow" w:hAnsi="Arial Narrow"/>
                <w:b/>
                <w:i w:val="0"/>
                <w:sz w:val="22"/>
                <w:szCs w:val="22"/>
              </w:rPr>
              <w:t>Prijavni obrazec</w:t>
            </w:r>
          </w:p>
        </w:tc>
      </w:tr>
      <w:tr w:rsidR="00BD4218" w:rsidRPr="002B6A5F" w:rsidTr="00781F19">
        <w:trPr>
          <w:trHeight w:val="407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4218" w:rsidRPr="002B6A5F" w:rsidRDefault="00097FC7" w:rsidP="004E14FE">
            <w:pPr>
              <w:pStyle w:val="Glava"/>
              <w:spacing w:line="480" w:lineRule="auto"/>
              <w:ind w:left="851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</w:rPr>
              <w:t>PRILOGA 2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218" w:rsidRPr="002B6A5F" w:rsidRDefault="00BD4218" w:rsidP="004E14FE">
            <w:pPr>
              <w:pStyle w:val="Glava"/>
              <w:spacing w:line="480" w:lineRule="auto"/>
              <w:ind w:left="851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2B6A5F">
              <w:rPr>
                <w:rFonts w:ascii="Arial Narrow" w:hAnsi="Arial Narrow"/>
                <w:b/>
                <w:i w:val="0"/>
                <w:sz w:val="22"/>
                <w:szCs w:val="22"/>
              </w:rPr>
              <w:t>Ponudba</w:t>
            </w:r>
          </w:p>
        </w:tc>
      </w:tr>
    </w:tbl>
    <w:p w:rsidR="00C504FF" w:rsidRPr="002B6A5F" w:rsidRDefault="00C504FF" w:rsidP="004E14FE">
      <w:pPr>
        <w:pStyle w:val="Glava"/>
        <w:tabs>
          <w:tab w:val="clear" w:pos="4536"/>
          <w:tab w:val="clear" w:pos="9072"/>
        </w:tabs>
        <w:ind w:left="851"/>
        <w:jc w:val="both"/>
        <w:rPr>
          <w:rFonts w:ascii="Arial Narrow" w:hAnsi="Arial Narrow"/>
          <w:i w:val="0"/>
          <w:sz w:val="22"/>
          <w:szCs w:val="22"/>
        </w:rPr>
      </w:pPr>
    </w:p>
    <w:p w:rsidR="00C504FF" w:rsidRPr="002B6A5F" w:rsidRDefault="00C504FF" w:rsidP="00781F19">
      <w:pPr>
        <w:pStyle w:val="Glava"/>
        <w:tabs>
          <w:tab w:val="clear" w:pos="4536"/>
          <w:tab w:val="clear" w:pos="9072"/>
        </w:tabs>
        <w:ind w:left="851"/>
        <w:jc w:val="both"/>
        <w:rPr>
          <w:rFonts w:ascii="Arial Narrow" w:hAnsi="Arial Narrow"/>
          <w:i w:val="0"/>
          <w:sz w:val="22"/>
          <w:szCs w:val="22"/>
        </w:rPr>
      </w:pPr>
    </w:p>
    <w:p w:rsidR="00186341" w:rsidRPr="002B6A5F" w:rsidRDefault="00186341" w:rsidP="00781F19">
      <w:pPr>
        <w:pStyle w:val="Glava"/>
        <w:tabs>
          <w:tab w:val="clear" w:pos="4536"/>
          <w:tab w:val="clear" w:pos="9072"/>
        </w:tabs>
        <w:ind w:left="851"/>
        <w:jc w:val="both"/>
        <w:rPr>
          <w:rFonts w:ascii="Arial Narrow" w:hAnsi="Arial Narrow"/>
          <w:i w:val="0"/>
          <w:sz w:val="22"/>
          <w:szCs w:val="22"/>
        </w:rPr>
        <w:sectPr w:rsidR="00186341" w:rsidRPr="002B6A5F" w:rsidSect="00781F19">
          <w:headerReference w:type="default" r:id="rId9"/>
          <w:footerReference w:type="default" r:id="rId10"/>
          <w:pgSz w:w="11906" w:h="16838"/>
          <w:pgMar w:top="1400" w:right="1202" w:bottom="1202" w:left="794" w:header="709" w:footer="709" w:gutter="0"/>
          <w:cols w:space="708"/>
          <w:docGrid w:linePitch="360"/>
        </w:sectPr>
      </w:pPr>
    </w:p>
    <w:p w:rsidR="00C504FF" w:rsidRPr="002B6A5F" w:rsidRDefault="00C504FF" w:rsidP="00781F19">
      <w:pPr>
        <w:pStyle w:val="Glava"/>
        <w:tabs>
          <w:tab w:val="clear" w:pos="4536"/>
          <w:tab w:val="clear" w:pos="9072"/>
        </w:tabs>
        <w:ind w:left="426"/>
        <w:jc w:val="right"/>
        <w:rPr>
          <w:rFonts w:ascii="Arial Narrow" w:hAnsi="Arial Narrow"/>
          <w:b/>
          <w:i w:val="0"/>
          <w:sz w:val="22"/>
          <w:szCs w:val="22"/>
        </w:rPr>
      </w:pPr>
      <w:r w:rsidRPr="002B6A5F">
        <w:rPr>
          <w:rFonts w:ascii="Arial Narrow" w:hAnsi="Arial Narrow"/>
          <w:b/>
          <w:i w:val="0"/>
          <w:sz w:val="22"/>
          <w:szCs w:val="22"/>
        </w:rPr>
        <w:lastRenderedPageBreak/>
        <w:t>PRILOGA 1</w:t>
      </w:r>
    </w:p>
    <w:p w:rsidR="00C504FF" w:rsidRPr="002B6A5F" w:rsidRDefault="00C504FF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C504FF" w:rsidRPr="002B6A5F" w:rsidRDefault="00C504FF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C504FF" w:rsidRPr="002B6A5F" w:rsidRDefault="00C504FF" w:rsidP="00781F19">
      <w:pPr>
        <w:pStyle w:val="Glava"/>
        <w:tabs>
          <w:tab w:val="clear" w:pos="4536"/>
          <w:tab w:val="clear" w:pos="9072"/>
        </w:tabs>
        <w:ind w:left="426"/>
        <w:jc w:val="center"/>
        <w:rPr>
          <w:rFonts w:ascii="Arial Narrow" w:hAnsi="Arial Narrow"/>
          <w:b/>
          <w:i w:val="0"/>
          <w:sz w:val="28"/>
          <w:szCs w:val="28"/>
        </w:rPr>
      </w:pPr>
      <w:r w:rsidRPr="002B6A5F">
        <w:rPr>
          <w:rFonts w:ascii="Arial Narrow" w:hAnsi="Arial Narrow"/>
          <w:b/>
          <w:i w:val="0"/>
          <w:sz w:val="28"/>
          <w:szCs w:val="28"/>
        </w:rPr>
        <w:t>PRIJAVNI OBRAZEC</w:t>
      </w:r>
    </w:p>
    <w:p w:rsidR="00C504FF" w:rsidRPr="002B6A5F" w:rsidRDefault="00C504FF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DC26F3" w:rsidRPr="002B6A5F" w:rsidRDefault="00DC26F3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262D26" w:rsidRPr="002B6A5F" w:rsidRDefault="00262D26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tbl>
      <w:tblPr>
        <w:tblW w:w="9106" w:type="dxa"/>
        <w:tblInd w:w="959" w:type="dxa"/>
        <w:tblLook w:val="01E0" w:firstRow="1" w:lastRow="1" w:firstColumn="1" w:lastColumn="1" w:noHBand="0" w:noVBand="0"/>
      </w:tblPr>
      <w:tblGrid>
        <w:gridCol w:w="1276"/>
        <w:gridCol w:w="1026"/>
        <w:gridCol w:w="709"/>
        <w:gridCol w:w="1185"/>
        <w:gridCol w:w="758"/>
        <w:gridCol w:w="4152"/>
      </w:tblGrid>
      <w:tr w:rsidR="00262D26" w:rsidRPr="002B6A5F" w:rsidTr="00781F19">
        <w:tc>
          <w:tcPr>
            <w:tcW w:w="1276" w:type="dxa"/>
          </w:tcPr>
          <w:p w:rsidR="00262D26" w:rsidRPr="002B6A5F" w:rsidRDefault="00DC26F3" w:rsidP="00781F19">
            <w:pPr>
              <w:pStyle w:val="Glava"/>
              <w:tabs>
                <w:tab w:val="clear" w:pos="4536"/>
                <w:tab w:val="clear" w:pos="9072"/>
              </w:tabs>
              <w:ind w:left="-74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  <w:r w:rsidRPr="002B6A5F">
              <w:rPr>
                <w:rFonts w:ascii="Arial Narrow" w:hAnsi="Arial Narrow"/>
                <w:i w:val="0"/>
                <w:sz w:val="22"/>
                <w:szCs w:val="22"/>
              </w:rPr>
              <w:t xml:space="preserve">1. </w:t>
            </w:r>
            <w:r w:rsidR="00262D26" w:rsidRPr="002B6A5F">
              <w:rPr>
                <w:rFonts w:ascii="Arial Narrow" w:hAnsi="Arial Narrow"/>
                <w:i w:val="0"/>
                <w:sz w:val="22"/>
                <w:szCs w:val="22"/>
              </w:rPr>
              <w:t>Ponudnik: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</w:tcPr>
          <w:p w:rsidR="00262D26" w:rsidRPr="002B6A5F" w:rsidRDefault="00262D26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262D26" w:rsidRPr="002B6A5F" w:rsidTr="00781F19">
        <w:trPr>
          <w:trHeight w:val="457"/>
        </w:trPr>
        <w:tc>
          <w:tcPr>
            <w:tcW w:w="9106" w:type="dxa"/>
            <w:gridSpan w:val="6"/>
            <w:tcBorders>
              <w:bottom w:val="single" w:sz="4" w:space="0" w:color="auto"/>
            </w:tcBorders>
          </w:tcPr>
          <w:p w:rsidR="00262D26" w:rsidRPr="002B6A5F" w:rsidRDefault="00262D26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262D26" w:rsidRPr="002B6A5F" w:rsidTr="00781F19">
        <w:tc>
          <w:tcPr>
            <w:tcW w:w="9106" w:type="dxa"/>
            <w:gridSpan w:val="6"/>
            <w:tcBorders>
              <w:top w:val="single" w:sz="4" w:space="0" w:color="auto"/>
            </w:tcBorders>
          </w:tcPr>
          <w:p w:rsidR="00262D26" w:rsidRPr="002B6A5F" w:rsidRDefault="00262D26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262D26" w:rsidRPr="000E0C5A" w:rsidTr="00781F19">
        <w:tc>
          <w:tcPr>
            <w:tcW w:w="9106" w:type="dxa"/>
            <w:gridSpan w:val="6"/>
          </w:tcPr>
          <w:p w:rsidR="0048041C" w:rsidRPr="0017353F" w:rsidRDefault="00262D26" w:rsidP="00781F19">
            <w:pPr>
              <w:ind w:left="-74"/>
              <w:jc w:val="both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17353F">
              <w:rPr>
                <w:rFonts w:ascii="Arial Narrow" w:hAnsi="Arial Narrow"/>
                <w:i w:val="0"/>
                <w:sz w:val="22"/>
                <w:szCs w:val="22"/>
              </w:rPr>
              <w:t xml:space="preserve">se prijavljam na vaš razpis za izbiro izvajalca za </w:t>
            </w:r>
            <w:r w:rsidR="0032177B" w:rsidRPr="0017353F">
              <w:rPr>
                <w:rFonts w:ascii="Arial Narrow" w:hAnsi="Arial Narrow"/>
                <w:i w:val="0"/>
                <w:sz w:val="22"/>
                <w:szCs w:val="22"/>
              </w:rPr>
              <w:t xml:space="preserve">izvedbo </w:t>
            </w:r>
            <w:r w:rsidR="0048041C" w:rsidRPr="0017353F">
              <w:rPr>
                <w:rFonts w:ascii="Arial Narrow" w:hAnsi="Arial Narrow"/>
                <w:i w:val="0"/>
                <w:sz w:val="22"/>
                <w:szCs w:val="22"/>
              </w:rPr>
              <w:t xml:space="preserve">naročila </w:t>
            </w:r>
            <w:r w:rsidR="0048041C" w:rsidRPr="0017353F">
              <w:rPr>
                <w:rFonts w:ascii="Arial Narrow" w:hAnsi="Arial Narrow"/>
                <w:b/>
                <w:i w:val="0"/>
                <w:sz w:val="22"/>
                <w:szCs w:val="22"/>
              </w:rPr>
              <w:t>za »</w:t>
            </w:r>
            <w:r w:rsidR="0017353F" w:rsidRPr="0017353F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Oddaja prostora in postavitev aparata za izdelavo spominskih kovancev </w:t>
            </w:r>
            <w:r w:rsidR="0048041C" w:rsidRPr="0017353F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 na Ljubljanskem gradu«.</w:t>
            </w:r>
          </w:p>
          <w:p w:rsidR="00262D26" w:rsidRPr="000E0C5A" w:rsidRDefault="00262D26" w:rsidP="00781F19">
            <w:pPr>
              <w:pStyle w:val="Glava"/>
              <w:tabs>
                <w:tab w:val="clear" w:pos="4536"/>
                <w:tab w:val="clear" w:pos="9072"/>
                <w:tab w:val="left" w:pos="1340"/>
              </w:tabs>
              <w:ind w:left="426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262D26" w:rsidRPr="002B6A5F" w:rsidTr="00781F19">
        <w:tc>
          <w:tcPr>
            <w:tcW w:w="9106" w:type="dxa"/>
            <w:gridSpan w:val="6"/>
          </w:tcPr>
          <w:p w:rsidR="00262D26" w:rsidRPr="002B6A5F" w:rsidRDefault="00262D26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262D26" w:rsidRPr="002B6A5F" w:rsidTr="00781F19">
        <w:tc>
          <w:tcPr>
            <w:tcW w:w="4954" w:type="dxa"/>
            <w:gridSpan w:val="5"/>
          </w:tcPr>
          <w:p w:rsidR="00262D26" w:rsidRPr="002B6A5F" w:rsidRDefault="00DC26F3" w:rsidP="00781F1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  <w:r w:rsidRPr="002B6A5F">
              <w:rPr>
                <w:rFonts w:ascii="Arial Narrow" w:hAnsi="Arial Narrow"/>
                <w:i w:val="0"/>
                <w:sz w:val="22"/>
                <w:szCs w:val="22"/>
              </w:rPr>
              <w:t xml:space="preserve">2. </w:t>
            </w:r>
            <w:r w:rsidR="00262D26" w:rsidRPr="002B6A5F">
              <w:rPr>
                <w:rFonts w:ascii="Arial Narrow" w:hAnsi="Arial Narrow"/>
                <w:i w:val="0"/>
                <w:sz w:val="22"/>
                <w:szCs w:val="22"/>
              </w:rPr>
              <w:t xml:space="preserve">Imena </w:t>
            </w:r>
            <w:r w:rsidR="00FE1201" w:rsidRPr="002B6A5F">
              <w:rPr>
                <w:rFonts w:ascii="Arial Narrow" w:hAnsi="Arial Narrow"/>
                <w:i w:val="0"/>
                <w:sz w:val="22"/>
                <w:szCs w:val="22"/>
              </w:rPr>
              <w:t>odgovornih oseb</w:t>
            </w:r>
            <w:r w:rsidR="00262D26" w:rsidRPr="002B6A5F">
              <w:rPr>
                <w:rFonts w:ascii="Arial Narrow" w:hAnsi="Arial Narrow"/>
                <w:i w:val="0"/>
                <w:sz w:val="22"/>
                <w:szCs w:val="22"/>
              </w:rPr>
              <w:t xml:space="preserve"> v podjetju:</w:t>
            </w:r>
          </w:p>
        </w:tc>
        <w:tc>
          <w:tcPr>
            <w:tcW w:w="4152" w:type="dxa"/>
          </w:tcPr>
          <w:p w:rsidR="00262D26" w:rsidRPr="002B6A5F" w:rsidRDefault="00262D26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262D26" w:rsidRPr="002B6A5F" w:rsidTr="00781F19">
        <w:tc>
          <w:tcPr>
            <w:tcW w:w="9106" w:type="dxa"/>
            <w:gridSpan w:val="6"/>
            <w:tcBorders>
              <w:bottom w:val="single" w:sz="4" w:space="0" w:color="auto"/>
            </w:tcBorders>
          </w:tcPr>
          <w:p w:rsidR="00262D26" w:rsidRPr="002B6A5F" w:rsidRDefault="00262D26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262D26" w:rsidRPr="002B6A5F" w:rsidTr="00781F19">
        <w:trPr>
          <w:trHeight w:val="575"/>
        </w:trPr>
        <w:tc>
          <w:tcPr>
            <w:tcW w:w="91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2D26" w:rsidRPr="002B6A5F" w:rsidRDefault="00262D26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262D26" w:rsidRPr="002B6A5F" w:rsidTr="00781F19">
        <w:trPr>
          <w:trHeight w:val="555"/>
        </w:trPr>
        <w:tc>
          <w:tcPr>
            <w:tcW w:w="91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2D26" w:rsidRPr="002B6A5F" w:rsidRDefault="00262D26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262D26" w:rsidRPr="002B6A5F" w:rsidTr="00781F19">
        <w:tc>
          <w:tcPr>
            <w:tcW w:w="9106" w:type="dxa"/>
            <w:gridSpan w:val="6"/>
            <w:tcBorders>
              <w:top w:val="single" w:sz="4" w:space="0" w:color="auto"/>
            </w:tcBorders>
          </w:tcPr>
          <w:p w:rsidR="00262D26" w:rsidRPr="002B6A5F" w:rsidRDefault="00262D26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262D26" w:rsidRPr="002B6A5F" w:rsidTr="00781F19">
        <w:tc>
          <w:tcPr>
            <w:tcW w:w="9106" w:type="dxa"/>
            <w:gridSpan w:val="6"/>
          </w:tcPr>
          <w:p w:rsidR="0048041C" w:rsidRDefault="0048041C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  <w:p w:rsidR="00262D26" w:rsidRPr="002B6A5F" w:rsidRDefault="00DC26F3" w:rsidP="00781F1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  <w:r w:rsidRPr="002B6A5F">
              <w:rPr>
                <w:rFonts w:ascii="Arial Narrow" w:hAnsi="Arial Narrow"/>
                <w:i w:val="0"/>
                <w:sz w:val="22"/>
                <w:szCs w:val="22"/>
              </w:rPr>
              <w:t xml:space="preserve">3. </w:t>
            </w:r>
            <w:r w:rsidR="00262D26" w:rsidRPr="002B6A5F">
              <w:rPr>
                <w:rFonts w:ascii="Arial Narrow" w:hAnsi="Arial Narrow"/>
                <w:i w:val="0"/>
                <w:sz w:val="22"/>
                <w:szCs w:val="22"/>
              </w:rPr>
              <w:t>Naziv, telefon, faks in elektronski naslov osebe, ki bo dajala pojasnila v zvezi s ponudbo:</w:t>
            </w:r>
          </w:p>
        </w:tc>
      </w:tr>
      <w:tr w:rsidR="00262D26" w:rsidRPr="002B6A5F" w:rsidTr="00781F19">
        <w:tc>
          <w:tcPr>
            <w:tcW w:w="9106" w:type="dxa"/>
            <w:gridSpan w:val="6"/>
            <w:tcBorders>
              <w:bottom w:val="single" w:sz="4" w:space="0" w:color="auto"/>
            </w:tcBorders>
          </w:tcPr>
          <w:p w:rsidR="00262D26" w:rsidRPr="002B6A5F" w:rsidRDefault="00262D26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262D26" w:rsidRPr="002B6A5F" w:rsidTr="00781F19">
        <w:trPr>
          <w:trHeight w:val="555"/>
        </w:trPr>
        <w:tc>
          <w:tcPr>
            <w:tcW w:w="91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2D26" w:rsidRPr="002B6A5F" w:rsidRDefault="00262D26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262D26" w:rsidRPr="002B6A5F" w:rsidTr="00781F19">
        <w:trPr>
          <w:trHeight w:val="496"/>
        </w:trPr>
        <w:tc>
          <w:tcPr>
            <w:tcW w:w="91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2D26" w:rsidRPr="002B6A5F" w:rsidRDefault="00262D26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DC26F3" w:rsidRPr="002B6A5F" w:rsidTr="00781F19">
        <w:tc>
          <w:tcPr>
            <w:tcW w:w="9106" w:type="dxa"/>
            <w:gridSpan w:val="6"/>
            <w:tcBorders>
              <w:top w:val="single" w:sz="4" w:space="0" w:color="auto"/>
            </w:tcBorders>
          </w:tcPr>
          <w:p w:rsidR="00DC26F3" w:rsidRPr="002B6A5F" w:rsidRDefault="00DC26F3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262D26" w:rsidRPr="002B6A5F" w:rsidTr="00781F19">
        <w:tc>
          <w:tcPr>
            <w:tcW w:w="2302" w:type="dxa"/>
            <w:gridSpan w:val="2"/>
          </w:tcPr>
          <w:p w:rsidR="0048041C" w:rsidRDefault="0048041C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  <w:p w:rsidR="00262D26" w:rsidRPr="002B6A5F" w:rsidRDefault="00781F19" w:rsidP="00781F19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i w:val="0"/>
                <w:sz w:val="22"/>
                <w:szCs w:val="22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</w:rPr>
              <w:t xml:space="preserve">4. </w:t>
            </w:r>
            <w:r w:rsidR="00262D26" w:rsidRPr="002B6A5F">
              <w:rPr>
                <w:rFonts w:ascii="Arial Narrow" w:hAnsi="Arial Narrow"/>
                <w:i w:val="0"/>
                <w:sz w:val="22"/>
                <w:szCs w:val="22"/>
              </w:rPr>
              <w:t>Transakcijski račun: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262D26" w:rsidRPr="002B6A5F" w:rsidRDefault="00262D26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DC26F3" w:rsidRPr="002B6A5F" w:rsidTr="00781F19">
        <w:tc>
          <w:tcPr>
            <w:tcW w:w="9106" w:type="dxa"/>
            <w:gridSpan w:val="6"/>
          </w:tcPr>
          <w:p w:rsidR="00DC26F3" w:rsidRPr="002B6A5F" w:rsidRDefault="00DC26F3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262D26" w:rsidRPr="002B6A5F" w:rsidTr="00781F19">
        <w:tc>
          <w:tcPr>
            <w:tcW w:w="4196" w:type="dxa"/>
            <w:gridSpan w:val="4"/>
          </w:tcPr>
          <w:p w:rsidR="0048041C" w:rsidRDefault="0048041C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  <w:p w:rsidR="00262D26" w:rsidRPr="002B6A5F" w:rsidRDefault="00DC26F3" w:rsidP="00781F1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  <w:r w:rsidRPr="002B6A5F">
              <w:rPr>
                <w:rFonts w:ascii="Arial Narrow" w:hAnsi="Arial Narrow"/>
                <w:i w:val="0"/>
                <w:sz w:val="22"/>
                <w:szCs w:val="22"/>
              </w:rPr>
              <w:t xml:space="preserve">5. </w:t>
            </w:r>
            <w:r w:rsidR="00262D26" w:rsidRPr="002B6A5F">
              <w:rPr>
                <w:rFonts w:ascii="Arial Narrow" w:hAnsi="Arial Narrow"/>
                <w:i w:val="0"/>
                <w:sz w:val="22"/>
                <w:szCs w:val="22"/>
              </w:rPr>
              <w:t>Transakcijski račun odprt pri (naziv banke):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:rsidR="00262D26" w:rsidRPr="002B6A5F" w:rsidRDefault="00262D26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DC26F3" w:rsidRPr="002B6A5F" w:rsidTr="00781F19">
        <w:tc>
          <w:tcPr>
            <w:tcW w:w="9106" w:type="dxa"/>
            <w:gridSpan w:val="6"/>
          </w:tcPr>
          <w:p w:rsidR="00DC26F3" w:rsidRPr="002B6A5F" w:rsidRDefault="00DC26F3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262D26" w:rsidRPr="002B6A5F" w:rsidTr="00781F19">
        <w:tc>
          <w:tcPr>
            <w:tcW w:w="4196" w:type="dxa"/>
            <w:gridSpan w:val="4"/>
          </w:tcPr>
          <w:p w:rsidR="0048041C" w:rsidRDefault="0048041C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  <w:p w:rsidR="00262D26" w:rsidRPr="002B6A5F" w:rsidRDefault="00DC26F3" w:rsidP="00781F1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  <w:r w:rsidRPr="002B6A5F">
              <w:rPr>
                <w:rFonts w:ascii="Arial Narrow" w:hAnsi="Arial Narrow"/>
                <w:i w:val="0"/>
                <w:sz w:val="22"/>
                <w:szCs w:val="22"/>
              </w:rPr>
              <w:t xml:space="preserve">6. </w:t>
            </w:r>
            <w:r w:rsidR="00262D26" w:rsidRPr="002B6A5F">
              <w:rPr>
                <w:rFonts w:ascii="Arial Narrow" w:hAnsi="Arial Narrow"/>
                <w:i w:val="0"/>
                <w:sz w:val="22"/>
                <w:szCs w:val="22"/>
              </w:rPr>
              <w:t>Identifikacijska številka ponudnika za DDV: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:rsidR="00262D26" w:rsidRPr="002B6A5F" w:rsidRDefault="00262D26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CC2B50" w:rsidRPr="002B6A5F" w:rsidTr="00781F19">
        <w:tc>
          <w:tcPr>
            <w:tcW w:w="4954" w:type="dxa"/>
            <w:gridSpan w:val="5"/>
          </w:tcPr>
          <w:p w:rsidR="00CC2B50" w:rsidRPr="002B6A5F" w:rsidRDefault="00CC2B50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  <w:p w:rsidR="0048041C" w:rsidRDefault="0048041C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  <w:p w:rsidR="00CC2B50" w:rsidRPr="002B6A5F" w:rsidRDefault="00CC2B50" w:rsidP="00781F1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  <w:r w:rsidRPr="002B6A5F">
              <w:rPr>
                <w:rFonts w:ascii="Arial Narrow" w:hAnsi="Arial Narrow"/>
                <w:i w:val="0"/>
                <w:sz w:val="22"/>
                <w:szCs w:val="22"/>
              </w:rPr>
              <w:t>7. Davčni urad, kjer je ponudnik vpisan v davčni register:</w:t>
            </w:r>
          </w:p>
        </w:tc>
        <w:tc>
          <w:tcPr>
            <w:tcW w:w="4152" w:type="dxa"/>
            <w:tcBorders>
              <w:bottom w:val="single" w:sz="4" w:space="0" w:color="auto"/>
            </w:tcBorders>
          </w:tcPr>
          <w:p w:rsidR="00CC2B50" w:rsidRPr="002B6A5F" w:rsidRDefault="00CC2B50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DC26F3" w:rsidRPr="002B6A5F" w:rsidTr="00781F19">
        <w:tc>
          <w:tcPr>
            <w:tcW w:w="9106" w:type="dxa"/>
            <w:gridSpan w:val="6"/>
          </w:tcPr>
          <w:p w:rsidR="00DC26F3" w:rsidRPr="002B6A5F" w:rsidRDefault="00DC26F3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262D26" w:rsidRPr="002B6A5F" w:rsidTr="00781F19">
        <w:tc>
          <w:tcPr>
            <w:tcW w:w="3011" w:type="dxa"/>
            <w:gridSpan w:val="3"/>
          </w:tcPr>
          <w:p w:rsidR="0048041C" w:rsidRDefault="0048041C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  <w:p w:rsidR="00262D26" w:rsidRPr="002B6A5F" w:rsidRDefault="00CC2B50" w:rsidP="00781F19">
            <w:pPr>
              <w:pStyle w:val="Glava"/>
              <w:tabs>
                <w:tab w:val="clear" w:pos="4536"/>
                <w:tab w:val="clear" w:pos="9072"/>
              </w:tabs>
              <w:ind w:left="67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  <w:r w:rsidRPr="002B6A5F">
              <w:rPr>
                <w:rFonts w:ascii="Arial Narrow" w:hAnsi="Arial Narrow"/>
                <w:i w:val="0"/>
                <w:sz w:val="22"/>
                <w:szCs w:val="22"/>
              </w:rPr>
              <w:t>8</w:t>
            </w:r>
            <w:r w:rsidR="00DC26F3" w:rsidRPr="002B6A5F">
              <w:rPr>
                <w:rFonts w:ascii="Arial Narrow" w:hAnsi="Arial Narrow"/>
                <w:i w:val="0"/>
                <w:sz w:val="22"/>
                <w:szCs w:val="22"/>
              </w:rPr>
              <w:t xml:space="preserve">. </w:t>
            </w:r>
            <w:r w:rsidR="00262D26" w:rsidRPr="002B6A5F">
              <w:rPr>
                <w:rFonts w:ascii="Arial Narrow" w:hAnsi="Arial Narrow"/>
                <w:i w:val="0"/>
                <w:sz w:val="22"/>
                <w:szCs w:val="22"/>
              </w:rPr>
              <w:t>Matična številka ponudnika: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</w:tcPr>
          <w:p w:rsidR="00262D26" w:rsidRPr="002B6A5F" w:rsidRDefault="00262D26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</w:tbl>
    <w:p w:rsidR="00262D26" w:rsidRPr="002B6A5F" w:rsidRDefault="00262D26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C504FF" w:rsidRDefault="00C504FF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C504FF" w:rsidRDefault="00C504FF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48041C" w:rsidRPr="002B6A5F" w:rsidRDefault="0048041C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262D26" w:rsidRPr="002B6A5F" w:rsidRDefault="00262D26" w:rsidP="00781F19">
      <w:pPr>
        <w:pStyle w:val="Glava"/>
        <w:tabs>
          <w:tab w:val="clear" w:pos="4536"/>
          <w:tab w:val="clear" w:pos="9072"/>
        </w:tabs>
        <w:ind w:left="1134"/>
        <w:jc w:val="both"/>
        <w:rPr>
          <w:rFonts w:ascii="Arial Narrow" w:hAnsi="Arial Narrow"/>
          <w:i w:val="0"/>
          <w:sz w:val="22"/>
          <w:szCs w:val="22"/>
        </w:rPr>
      </w:pPr>
      <w:r w:rsidRPr="002B6A5F">
        <w:rPr>
          <w:rFonts w:ascii="Arial Narrow" w:hAnsi="Arial Narrow"/>
          <w:i w:val="0"/>
          <w:sz w:val="22"/>
          <w:szCs w:val="22"/>
        </w:rPr>
        <w:t>Datum:</w:t>
      </w:r>
      <w:r w:rsidRPr="002B6A5F">
        <w:rPr>
          <w:rFonts w:ascii="Arial Narrow" w:hAnsi="Arial Narrow"/>
          <w:i w:val="0"/>
          <w:sz w:val="22"/>
          <w:szCs w:val="22"/>
        </w:rPr>
        <w:tab/>
      </w:r>
      <w:r w:rsidRPr="002B6A5F">
        <w:rPr>
          <w:rFonts w:ascii="Arial Narrow" w:hAnsi="Arial Narrow"/>
          <w:i w:val="0"/>
          <w:sz w:val="22"/>
          <w:szCs w:val="22"/>
        </w:rPr>
        <w:tab/>
      </w:r>
      <w:r w:rsidRPr="002B6A5F">
        <w:rPr>
          <w:rFonts w:ascii="Arial Narrow" w:hAnsi="Arial Narrow"/>
          <w:i w:val="0"/>
          <w:sz w:val="22"/>
          <w:szCs w:val="22"/>
        </w:rPr>
        <w:tab/>
      </w:r>
      <w:r w:rsidR="00DC26F3" w:rsidRPr="002B6A5F">
        <w:rPr>
          <w:rFonts w:ascii="Arial Narrow" w:hAnsi="Arial Narrow"/>
          <w:i w:val="0"/>
          <w:sz w:val="22"/>
          <w:szCs w:val="22"/>
        </w:rPr>
        <w:tab/>
      </w:r>
      <w:r w:rsidRPr="002B6A5F">
        <w:rPr>
          <w:rFonts w:ascii="Arial Narrow" w:hAnsi="Arial Narrow"/>
          <w:i w:val="0"/>
          <w:sz w:val="22"/>
          <w:szCs w:val="22"/>
        </w:rPr>
        <w:tab/>
        <w:t>Žig:</w:t>
      </w:r>
      <w:r w:rsidRPr="002B6A5F">
        <w:rPr>
          <w:rFonts w:ascii="Arial Narrow" w:hAnsi="Arial Narrow"/>
          <w:i w:val="0"/>
          <w:sz w:val="22"/>
          <w:szCs w:val="22"/>
        </w:rPr>
        <w:tab/>
      </w:r>
      <w:r w:rsidRPr="002B6A5F">
        <w:rPr>
          <w:rFonts w:ascii="Arial Narrow" w:hAnsi="Arial Narrow"/>
          <w:i w:val="0"/>
          <w:sz w:val="22"/>
          <w:szCs w:val="22"/>
        </w:rPr>
        <w:tab/>
      </w:r>
      <w:r w:rsidRPr="002B6A5F">
        <w:rPr>
          <w:rFonts w:ascii="Arial Narrow" w:hAnsi="Arial Narrow"/>
          <w:i w:val="0"/>
          <w:sz w:val="22"/>
          <w:szCs w:val="22"/>
        </w:rPr>
        <w:tab/>
      </w:r>
      <w:r w:rsidR="00DC26F3" w:rsidRPr="002B6A5F">
        <w:rPr>
          <w:rFonts w:ascii="Arial Narrow" w:hAnsi="Arial Narrow"/>
          <w:i w:val="0"/>
          <w:sz w:val="22"/>
          <w:szCs w:val="22"/>
        </w:rPr>
        <w:tab/>
      </w:r>
      <w:r w:rsidRPr="002B6A5F">
        <w:rPr>
          <w:rFonts w:ascii="Arial Narrow" w:hAnsi="Arial Narrow"/>
          <w:i w:val="0"/>
          <w:sz w:val="22"/>
          <w:szCs w:val="22"/>
        </w:rPr>
        <w:tab/>
        <w:t>Podpis:</w:t>
      </w:r>
    </w:p>
    <w:p w:rsidR="00DC26F3" w:rsidRPr="002B6A5F" w:rsidRDefault="00DC26F3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DC26F3" w:rsidRPr="002B6A5F" w:rsidRDefault="00DC26F3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DC26F3" w:rsidRPr="002B6A5F" w:rsidRDefault="00DC26F3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48013A" w:rsidRPr="002B6A5F" w:rsidRDefault="0046174E" w:rsidP="00781F19">
      <w:pPr>
        <w:pStyle w:val="Glava"/>
        <w:pageBreakBefore/>
        <w:tabs>
          <w:tab w:val="clear" w:pos="4536"/>
          <w:tab w:val="clear" w:pos="9072"/>
        </w:tabs>
        <w:ind w:left="426"/>
        <w:jc w:val="right"/>
        <w:rPr>
          <w:rFonts w:ascii="Arial Narrow" w:hAnsi="Arial Narrow"/>
          <w:b/>
          <w:i w:val="0"/>
          <w:sz w:val="22"/>
          <w:szCs w:val="22"/>
        </w:rPr>
      </w:pPr>
      <w:r w:rsidRPr="002B6A5F">
        <w:rPr>
          <w:rFonts w:ascii="Arial Narrow" w:hAnsi="Arial Narrow"/>
          <w:b/>
          <w:i w:val="0"/>
          <w:sz w:val="22"/>
          <w:szCs w:val="22"/>
        </w:rPr>
        <w:lastRenderedPageBreak/>
        <w:t>PRILOGA</w:t>
      </w:r>
      <w:r w:rsidR="007E1E30" w:rsidRPr="002B6A5F">
        <w:rPr>
          <w:rFonts w:ascii="Arial Narrow" w:hAnsi="Arial Narrow"/>
          <w:b/>
          <w:i w:val="0"/>
          <w:sz w:val="22"/>
          <w:szCs w:val="22"/>
        </w:rPr>
        <w:t xml:space="preserve"> </w:t>
      </w:r>
      <w:r w:rsidR="00097FC7">
        <w:rPr>
          <w:rFonts w:ascii="Arial Narrow" w:hAnsi="Arial Narrow"/>
          <w:b/>
          <w:i w:val="0"/>
          <w:sz w:val="22"/>
          <w:szCs w:val="22"/>
        </w:rPr>
        <w:t>2</w:t>
      </w:r>
    </w:p>
    <w:p w:rsidR="0046174E" w:rsidRDefault="0046174E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AF41D8" w:rsidRDefault="00AF41D8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AF41D8" w:rsidRPr="002B6A5F" w:rsidRDefault="00AF41D8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tbl>
      <w:tblPr>
        <w:tblW w:w="0" w:type="auto"/>
        <w:tblInd w:w="284" w:type="dxa"/>
        <w:tblLook w:val="01E0" w:firstRow="1" w:lastRow="1" w:firstColumn="1" w:lastColumn="1" w:noHBand="0" w:noVBand="0"/>
      </w:tblPr>
      <w:tblGrid>
        <w:gridCol w:w="1395"/>
        <w:gridCol w:w="7922"/>
      </w:tblGrid>
      <w:tr w:rsidR="004853F5" w:rsidRPr="002B6A5F" w:rsidTr="00781F19">
        <w:tc>
          <w:tcPr>
            <w:tcW w:w="1395" w:type="dxa"/>
          </w:tcPr>
          <w:p w:rsidR="001B4DB8" w:rsidRPr="002B6A5F" w:rsidRDefault="004853F5" w:rsidP="00781F19">
            <w:pPr>
              <w:pStyle w:val="Glava"/>
              <w:tabs>
                <w:tab w:val="clear" w:pos="4536"/>
                <w:tab w:val="clear" w:pos="9072"/>
              </w:tabs>
              <w:ind w:left="34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  <w:r w:rsidRPr="002B6A5F">
              <w:rPr>
                <w:rFonts w:ascii="Arial Narrow" w:hAnsi="Arial Narrow"/>
                <w:i w:val="0"/>
                <w:sz w:val="22"/>
                <w:szCs w:val="22"/>
              </w:rPr>
              <w:t>PONUDNIK:</w:t>
            </w:r>
          </w:p>
        </w:tc>
        <w:tc>
          <w:tcPr>
            <w:tcW w:w="7922" w:type="dxa"/>
            <w:tcBorders>
              <w:bottom w:val="single" w:sz="4" w:space="0" w:color="auto"/>
            </w:tcBorders>
          </w:tcPr>
          <w:p w:rsidR="004853F5" w:rsidRPr="002B6A5F" w:rsidRDefault="004853F5" w:rsidP="00781F19">
            <w:pPr>
              <w:pStyle w:val="Glava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</w:tbl>
    <w:p w:rsidR="004853F5" w:rsidRPr="002B6A5F" w:rsidRDefault="004853F5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4853F5" w:rsidRDefault="004853F5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AF41D8" w:rsidRPr="002B6A5F" w:rsidRDefault="00AF41D8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3041EF" w:rsidRPr="000E0C5A" w:rsidRDefault="001B4DB8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  <w:r w:rsidRPr="0017353F">
        <w:rPr>
          <w:rFonts w:ascii="Arial Narrow" w:hAnsi="Arial Narrow"/>
          <w:i w:val="0"/>
          <w:sz w:val="22"/>
          <w:szCs w:val="22"/>
        </w:rPr>
        <w:t xml:space="preserve">Dajem za izvedbo projekta </w:t>
      </w:r>
      <w:r w:rsidR="00AF41D8" w:rsidRPr="0017353F">
        <w:rPr>
          <w:rFonts w:ascii="Arial Narrow" w:hAnsi="Arial Narrow"/>
          <w:i w:val="0"/>
          <w:sz w:val="22"/>
          <w:szCs w:val="22"/>
        </w:rPr>
        <w:t>»</w:t>
      </w:r>
      <w:r w:rsidR="0017353F" w:rsidRPr="0017353F">
        <w:rPr>
          <w:rFonts w:ascii="Arial Narrow" w:hAnsi="Arial Narrow"/>
          <w:b/>
          <w:i w:val="0"/>
          <w:sz w:val="22"/>
          <w:szCs w:val="22"/>
        </w:rPr>
        <w:t>Oddaja prostora in postavitev aparata za izdelavo spominskih kovancev</w:t>
      </w:r>
      <w:r w:rsidR="00AF41D8" w:rsidRPr="0017353F">
        <w:rPr>
          <w:rFonts w:ascii="Arial Narrow" w:hAnsi="Arial Narrow"/>
          <w:b/>
          <w:i w:val="0"/>
          <w:sz w:val="22"/>
          <w:szCs w:val="22"/>
        </w:rPr>
        <w:t xml:space="preserve"> na Ljubljanskem gradu«</w:t>
      </w:r>
      <w:r w:rsidRPr="0017353F">
        <w:rPr>
          <w:rFonts w:ascii="Arial Narrow" w:hAnsi="Arial Narrow"/>
          <w:i w:val="0"/>
          <w:sz w:val="22"/>
          <w:szCs w:val="22"/>
        </w:rPr>
        <w:t xml:space="preserve"> naslednjo</w:t>
      </w:r>
    </w:p>
    <w:p w:rsidR="001B4DB8" w:rsidRDefault="001B4DB8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b/>
          <w:i w:val="0"/>
          <w:szCs w:val="24"/>
        </w:rPr>
      </w:pPr>
    </w:p>
    <w:p w:rsidR="001B4DB8" w:rsidRDefault="001B4DB8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AF41D8" w:rsidRDefault="00AF41D8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AF41D8" w:rsidRPr="002B6A5F" w:rsidRDefault="00AF41D8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3041EF" w:rsidRPr="00027C8B" w:rsidRDefault="003041EF" w:rsidP="00781F19">
      <w:pPr>
        <w:pStyle w:val="Glava"/>
        <w:tabs>
          <w:tab w:val="clear" w:pos="4536"/>
          <w:tab w:val="clear" w:pos="9072"/>
        </w:tabs>
        <w:ind w:left="426"/>
        <w:jc w:val="center"/>
        <w:rPr>
          <w:rFonts w:ascii="Arial Narrow" w:hAnsi="Arial Narrow"/>
          <w:b/>
          <w:i w:val="0"/>
          <w:sz w:val="32"/>
          <w:szCs w:val="28"/>
        </w:rPr>
      </w:pPr>
      <w:r w:rsidRPr="00027C8B">
        <w:rPr>
          <w:rFonts w:ascii="Arial Narrow" w:hAnsi="Arial Narrow"/>
          <w:b/>
          <w:i w:val="0"/>
          <w:sz w:val="32"/>
          <w:szCs w:val="28"/>
        </w:rPr>
        <w:t>PONUDBO</w:t>
      </w:r>
      <w:r w:rsidR="00027C8B">
        <w:rPr>
          <w:rFonts w:ascii="Arial Narrow" w:hAnsi="Arial Narrow"/>
          <w:b/>
          <w:i w:val="0"/>
          <w:sz w:val="32"/>
          <w:szCs w:val="28"/>
        </w:rPr>
        <w:t xml:space="preserve"> št. ………………</w:t>
      </w:r>
    </w:p>
    <w:p w:rsidR="00C6702F" w:rsidRPr="002B6A5F" w:rsidRDefault="00C6702F" w:rsidP="00781F19">
      <w:pPr>
        <w:pStyle w:val="Glava"/>
        <w:tabs>
          <w:tab w:val="clear" w:pos="4536"/>
          <w:tab w:val="clear" w:pos="9072"/>
        </w:tabs>
        <w:ind w:left="426"/>
        <w:rPr>
          <w:rFonts w:ascii="Arial Narrow" w:hAnsi="Arial Narrow"/>
          <w:b/>
          <w:i w:val="0"/>
          <w:sz w:val="28"/>
          <w:szCs w:val="28"/>
        </w:rPr>
      </w:pPr>
    </w:p>
    <w:p w:rsidR="00B80473" w:rsidRPr="002B6A5F" w:rsidRDefault="00B80473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3041EF" w:rsidRPr="002B6A5F" w:rsidRDefault="003041EF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B80473" w:rsidRPr="002B6A5F" w:rsidRDefault="00B80473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tbl>
      <w:tblPr>
        <w:tblW w:w="922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410"/>
      </w:tblGrid>
      <w:tr w:rsidR="00753B83" w:rsidRPr="002B6A5F" w:rsidTr="00AF41D8">
        <w:trPr>
          <w:trHeight w:val="496"/>
        </w:trPr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753B83" w:rsidRPr="002B6A5F" w:rsidRDefault="00B835A4" w:rsidP="00781F19">
            <w:pPr>
              <w:pStyle w:val="Seznam2"/>
              <w:spacing w:line="360" w:lineRule="auto"/>
              <w:ind w:left="426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Delež naročnika</w:t>
            </w:r>
            <w:r w:rsidR="003523D0">
              <w:rPr>
                <w:b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753B83" w:rsidRPr="002B6A5F" w:rsidRDefault="00753B83" w:rsidP="00781F19">
            <w:pPr>
              <w:pStyle w:val="Seznam2"/>
              <w:spacing w:line="360" w:lineRule="auto"/>
              <w:ind w:left="426" w:firstLine="0"/>
              <w:jc w:val="both"/>
              <w:rPr>
                <w:b/>
                <w:sz w:val="22"/>
                <w:szCs w:val="22"/>
              </w:rPr>
            </w:pPr>
          </w:p>
          <w:p w:rsidR="00753B83" w:rsidRPr="002B6A5F" w:rsidRDefault="00753B83" w:rsidP="00781F19">
            <w:pPr>
              <w:pStyle w:val="Seznam2"/>
              <w:spacing w:line="360" w:lineRule="auto"/>
              <w:ind w:left="426" w:firstLine="0"/>
              <w:jc w:val="both"/>
              <w:rPr>
                <w:b/>
                <w:sz w:val="22"/>
                <w:szCs w:val="22"/>
              </w:rPr>
            </w:pPr>
          </w:p>
        </w:tc>
      </w:tr>
      <w:tr w:rsidR="00753B83" w:rsidRPr="002B6A5F" w:rsidTr="00AF41D8">
        <w:trPr>
          <w:trHeight w:val="410"/>
        </w:trPr>
        <w:tc>
          <w:tcPr>
            <w:tcW w:w="4819" w:type="dxa"/>
            <w:vAlign w:val="center"/>
          </w:tcPr>
          <w:p w:rsidR="00753B83" w:rsidRPr="002B6A5F" w:rsidRDefault="00B835A4" w:rsidP="00781F19">
            <w:pPr>
              <w:pStyle w:val="Seznam2"/>
              <w:spacing w:line="360" w:lineRule="auto"/>
              <w:ind w:left="426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Delež ponudnika</w:t>
            </w:r>
            <w:r w:rsidR="003523D0">
              <w:rPr>
                <w:b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4410" w:type="dxa"/>
          </w:tcPr>
          <w:p w:rsidR="00753B83" w:rsidRPr="002B6A5F" w:rsidRDefault="00753B83" w:rsidP="00781F19">
            <w:pPr>
              <w:pStyle w:val="Seznam2"/>
              <w:spacing w:line="360" w:lineRule="auto"/>
              <w:ind w:left="426" w:firstLine="0"/>
              <w:jc w:val="both"/>
              <w:rPr>
                <w:b/>
                <w:sz w:val="22"/>
                <w:szCs w:val="22"/>
              </w:rPr>
            </w:pPr>
          </w:p>
          <w:p w:rsidR="00753B83" w:rsidRPr="002B6A5F" w:rsidRDefault="00753B83" w:rsidP="00781F19">
            <w:pPr>
              <w:pStyle w:val="Seznam2"/>
              <w:spacing w:line="360" w:lineRule="auto"/>
              <w:ind w:left="426" w:firstLine="0"/>
              <w:jc w:val="both"/>
              <w:rPr>
                <w:b/>
                <w:sz w:val="22"/>
                <w:szCs w:val="22"/>
              </w:rPr>
            </w:pPr>
          </w:p>
        </w:tc>
      </w:tr>
      <w:tr w:rsidR="00753B83" w:rsidRPr="002B6A5F" w:rsidTr="00AF41D8">
        <w:trPr>
          <w:trHeight w:val="417"/>
        </w:trPr>
        <w:tc>
          <w:tcPr>
            <w:tcW w:w="4819" w:type="dxa"/>
            <w:vAlign w:val="center"/>
          </w:tcPr>
          <w:p w:rsidR="00753B83" w:rsidRPr="002B6A5F" w:rsidRDefault="00753B83" w:rsidP="00781F19">
            <w:pPr>
              <w:pStyle w:val="Seznam2"/>
              <w:spacing w:line="360" w:lineRule="auto"/>
              <w:ind w:left="426" w:firstLine="0"/>
              <w:rPr>
                <w:b/>
                <w:bCs/>
                <w:sz w:val="22"/>
                <w:szCs w:val="22"/>
              </w:rPr>
            </w:pPr>
            <w:r w:rsidRPr="002B6A5F">
              <w:rPr>
                <w:b/>
                <w:bCs/>
                <w:sz w:val="22"/>
                <w:szCs w:val="22"/>
              </w:rPr>
              <w:t xml:space="preserve">Skupaj </w:t>
            </w:r>
            <w:r w:rsidR="003523D0">
              <w:rPr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4410" w:type="dxa"/>
          </w:tcPr>
          <w:p w:rsidR="00753B83" w:rsidRPr="002B6A5F" w:rsidRDefault="00753B83" w:rsidP="00781F19">
            <w:pPr>
              <w:pStyle w:val="Seznam2"/>
              <w:spacing w:line="360" w:lineRule="auto"/>
              <w:ind w:left="426" w:firstLine="0"/>
              <w:jc w:val="both"/>
              <w:rPr>
                <w:b/>
                <w:sz w:val="22"/>
                <w:szCs w:val="22"/>
              </w:rPr>
            </w:pPr>
          </w:p>
          <w:p w:rsidR="00753B83" w:rsidRPr="002B6A5F" w:rsidRDefault="003523D0" w:rsidP="00781F19">
            <w:pPr>
              <w:pStyle w:val="Seznam2"/>
              <w:spacing w:line="360" w:lineRule="auto"/>
              <w:ind w:left="426"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100 %</w:t>
            </w:r>
          </w:p>
        </w:tc>
      </w:tr>
    </w:tbl>
    <w:p w:rsidR="00753B83" w:rsidRPr="002B6A5F" w:rsidRDefault="00753B83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0F7498" w:rsidRPr="002B6A5F" w:rsidRDefault="000F7498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0F7498" w:rsidRPr="002B6A5F" w:rsidRDefault="000F7498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B80473" w:rsidRPr="002B6A5F" w:rsidRDefault="00B80473" w:rsidP="00781F19">
      <w:pPr>
        <w:ind w:left="426"/>
        <w:jc w:val="both"/>
        <w:rPr>
          <w:rFonts w:ascii="Arial Narrow" w:hAnsi="Arial Narrow"/>
          <w:i w:val="0"/>
          <w:sz w:val="22"/>
          <w:szCs w:val="22"/>
        </w:rPr>
      </w:pPr>
      <w:r w:rsidRPr="002B6A5F">
        <w:rPr>
          <w:rFonts w:ascii="Arial Narrow" w:hAnsi="Arial Narrow"/>
          <w:i w:val="0"/>
          <w:sz w:val="22"/>
          <w:szCs w:val="22"/>
        </w:rPr>
        <w:t xml:space="preserve">Ponudba velja do vključno </w:t>
      </w:r>
      <w:r w:rsidR="000F500D" w:rsidRPr="002B6A5F">
        <w:rPr>
          <w:rFonts w:ascii="Arial Narrow" w:hAnsi="Arial Narrow"/>
          <w:i w:val="0"/>
          <w:sz w:val="22"/>
          <w:szCs w:val="22"/>
        </w:rPr>
        <w:t>120</w:t>
      </w:r>
      <w:r w:rsidRPr="002B6A5F">
        <w:rPr>
          <w:rFonts w:ascii="Arial Narrow" w:hAnsi="Arial Narrow"/>
          <w:i w:val="0"/>
          <w:sz w:val="22"/>
          <w:szCs w:val="22"/>
        </w:rPr>
        <w:t xml:space="preserve"> dni od datuma odpiranja ponudb.</w:t>
      </w:r>
    </w:p>
    <w:p w:rsidR="004853F5" w:rsidRPr="002B6A5F" w:rsidRDefault="004853F5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4853F5" w:rsidRPr="002B6A5F" w:rsidRDefault="004853F5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4853F5" w:rsidRDefault="004853F5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734BEA" w:rsidRDefault="00734BEA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734BEA" w:rsidRDefault="00734BEA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907CB6" w:rsidRPr="002B6A5F" w:rsidRDefault="00907CB6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4853F5" w:rsidRPr="002B6A5F" w:rsidRDefault="004853F5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  <w:bookmarkStart w:id="1" w:name="OLE_LINK1"/>
      <w:bookmarkStart w:id="2" w:name="OLE_LINK2"/>
      <w:r w:rsidRPr="002B6A5F">
        <w:rPr>
          <w:rFonts w:ascii="Arial Narrow" w:hAnsi="Arial Narrow"/>
          <w:i w:val="0"/>
          <w:sz w:val="22"/>
          <w:szCs w:val="22"/>
        </w:rPr>
        <w:t>Datum:</w:t>
      </w:r>
      <w:r w:rsidRPr="002B6A5F">
        <w:rPr>
          <w:rFonts w:ascii="Arial Narrow" w:hAnsi="Arial Narrow"/>
          <w:i w:val="0"/>
          <w:sz w:val="22"/>
          <w:szCs w:val="22"/>
        </w:rPr>
        <w:tab/>
      </w:r>
      <w:r w:rsidRPr="002B6A5F">
        <w:rPr>
          <w:rFonts w:ascii="Arial Narrow" w:hAnsi="Arial Narrow"/>
          <w:i w:val="0"/>
          <w:sz w:val="22"/>
          <w:szCs w:val="22"/>
        </w:rPr>
        <w:tab/>
      </w:r>
      <w:r w:rsidRPr="002B6A5F">
        <w:rPr>
          <w:rFonts w:ascii="Arial Narrow" w:hAnsi="Arial Narrow"/>
          <w:i w:val="0"/>
          <w:sz w:val="22"/>
          <w:szCs w:val="22"/>
        </w:rPr>
        <w:tab/>
      </w:r>
      <w:r w:rsidRPr="002B6A5F">
        <w:rPr>
          <w:rFonts w:ascii="Arial Narrow" w:hAnsi="Arial Narrow"/>
          <w:i w:val="0"/>
          <w:sz w:val="22"/>
          <w:szCs w:val="22"/>
        </w:rPr>
        <w:tab/>
      </w:r>
      <w:r w:rsidRPr="002B6A5F">
        <w:rPr>
          <w:rFonts w:ascii="Arial Narrow" w:hAnsi="Arial Narrow"/>
          <w:i w:val="0"/>
          <w:sz w:val="22"/>
          <w:szCs w:val="22"/>
        </w:rPr>
        <w:tab/>
        <w:t>Žig:</w:t>
      </w:r>
      <w:r w:rsidRPr="002B6A5F">
        <w:rPr>
          <w:rFonts w:ascii="Arial Narrow" w:hAnsi="Arial Narrow"/>
          <w:i w:val="0"/>
          <w:sz w:val="22"/>
          <w:szCs w:val="22"/>
        </w:rPr>
        <w:tab/>
      </w:r>
      <w:r w:rsidRPr="002B6A5F">
        <w:rPr>
          <w:rFonts w:ascii="Arial Narrow" w:hAnsi="Arial Narrow"/>
          <w:i w:val="0"/>
          <w:sz w:val="22"/>
          <w:szCs w:val="22"/>
        </w:rPr>
        <w:tab/>
      </w:r>
      <w:r w:rsidRPr="002B6A5F">
        <w:rPr>
          <w:rFonts w:ascii="Arial Narrow" w:hAnsi="Arial Narrow"/>
          <w:i w:val="0"/>
          <w:sz w:val="22"/>
          <w:szCs w:val="22"/>
        </w:rPr>
        <w:tab/>
      </w:r>
      <w:r w:rsidRPr="002B6A5F">
        <w:rPr>
          <w:rFonts w:ascii="Arial Narrow" w:hAnsi="Arial Narrow"/>
          <w:i w:val="0"/>
          <w:sz w:val="22"/>
          <w:szCs w:val="22"/>
        </w:rPr>
        <w:tab/>
      </w:r>
      <w:r w:rsidRPr="002B6A5F">
        <w:rPr>
          <w:rFonts w:ascii="Arial Narrow" w:hAnsi="Arial Narrow"/>
          <w:i w:val="0"/>
          <w:sz w:val="22"/>
          <w:szCs w:val="22"/>
        </w:rPr>
        <w:tab/>
        <w:t>Podpis:</w:t>
      </w:r>
    </w:p>
    <w:bookmarkEnd w:id="1"/>
    <w:bookmarkEnd w:id="2"/>
    <w:p w:rsidR="004853F5" w:rsidRPr="002B6A5F" w:rsidRDefault="004853F5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4853F5" w:rsidRPr="002B6A5F" w:rsidRDefault="004853F5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4853F5" w:rsidRPr="002B6A5F" w:rsidRDefault="004853F5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4853F5" w:rsidRPr="002B6A5F" w:rsidRDefault="004853F5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4853F5" w:rsidRDefault="004853F5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907CB6" w:rsidRDefault="00907CB6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907CB6" w:rsidRDefault="00907CB6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907CB6" w:rsidRDefault="00907CB6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D2650E" w:rsidRDefault="00D2650E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D2650E" w:rsidRDefault="00D2650E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D2650E" w:rsidRPr="002B6A5F" w:rsidRDefault="00D2650E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A65219" w:rsidRPr="00A65219" w:rsidRDefault="00A65219" w:rsidP="00781F19">
      <w:pPr>
        <w:pStyle w:val="Glava"/>
        <w:tabs>
          <w:tab w:val="clear" w:pos="4536"/>
          <w:tab w:val="clear" w:pos="9072"/>
        </w:tabs>
        <w:ind w:left="426"/>
        <w:jc w:val="right"/>
        <w:rPr>
          <w:rFonts w:ascii="Arial Narrow" w:hAnsi="Arial Narrow"/>
          <w:b/>
          <w:i w:val="0"/>
          <w:sz w:val="18"/>
          <w:szCs w:val="18"/>
        </w:rPr>
      </w:pPr>
    </w:p>
    <w:p w:rsidR="00A65219" w:rsidRDefault="00A65219" w:rsidP="00781F19">
      <w:pPr>
        <w:pStyle w:val="Glava"/>
        <w:tabs>
          <w:tab w:val="clear" w:pos="4536"/>
          <w:tab w:val="clear" w:pos="9072"/>
        </w:tabs>
        <w:ind w:left="426"/>
        <w:jc w:val="right"/>
        <w:rPr>
          <w:rFonts w:ascii="Arial Narrow" w:hAnsi="Arial Narrow"/>
          <w:b/>
          <w:i w:val="0"/>
          <w:sz w:val="22"/>
          <w:szCs w:val="22"/>
        </w:rPr>
      </w:pPr>
    </w:p>
    <w:p w:rsidR="004B0CF7" w:rsidRPr="002B6A5F" w:rsidRDefault="006A155F" w:rsidP="00781F19">
      <w:pPr>
        <w:ind w:left="426"/>
        <w:jc w:val="right"/>
        <w:rPr>
          <w:rFonts w:ascii="Arial Narrow" w:hAnsi="Arial Narrow"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 xml:space="preserve">  </w:t>
      </w:r>
    </w:p>
    <w:p w:rsidR="004B0CF7" w:rsidRDefault="004B0CF7" w:rsidP="00781F19">
      <w:pPr>
        <w:pStyle w:val="Glava"/>
        <w:tabs>
          <w:tab w:val="clear" w:pos="4536"/>
          <w:tab w:val="clear" w:pos="9072"/>
        </w:tabs>
        <w:spacing w:line="276" w:lineRule="auto"/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BC147E" w:rsidRPr="002B6A5F" w:rsidRDefault="00BC147E" w:rsidP="00781F19">
      <w:pPr>
        <w:pStyle w:val="Glava"/>
        <w:tabs>
          <w:tab w:val="clear" w:pos="4536"/>
          <w:tab w:val="clear" w:pos="9072"/>
        </w:tabs>
        <w:spacing w:line="276" w:lineRule="auto"/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4B0CF7" w:rsidRPr="002B6A5F" w:rsidRDefault="004B0CF7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DC115B" w:rsidRPr="002B6A5F" w:rsidRDefault="00DC115B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DC115B" w:rsidRPr="002B6A5F" w:rsidRDefault="00DC115B" w:rsidP="00781F19">
      <w:pPr>
        <w:pStyle w:val="Glava"/>
        <w:tabs>
          <w:tab w:val="clear" w:pos="4536"/>
          <w:tab w:val="clear" w:pos="9072"/>
        </w:tabs>
        <w:ind w:left="426"/>
        <w:jc w:val="center"/>
        <w:rPr>
          <w:rFonts w:ascii="Arial Narrow" w:hAnsi="Arial Narrow"/>
          <w:b/>
          <w:i w:val="0"/>
          <w:szCs w:val="24"/>
        </w:rPr>
      </w:pPr>
      <w:r w:rsidRPr="002B6A5F">
        <w:rPr>
          <w:rFonts w:ascii="Arial Narrow" w:hAnsi="Arial Narrow"/>
          <w:b/>
          <w:i w:val="0"/>
          <w:szCs w:val="24"/>
        </w:rPr>
        <w:lastRenderedPageBreak/>
        <w:t>PRILOGE</w:t>
      </w:r>
    </w:p>
    <w:p w:rsidR="00DC115B" w:rsidRPr="002B6A5F" w:rsidRDefault="00DC115B" w:rsidP="00781F19">
      <w:pPr>
        <w:pStyle w:val="Glava"/>
        <w:tabs>
          <w:tab w:val="clear" w:pos="4536"/>
          <w:tab w:val="clear" w:pos="9072"/>
        </w:tabs>
        <w:ind w:left="426"/>
        <w:jc w:val="center"/>
        <w:rPr>
          <w:rFonts w:ascii="Arial Narrow" w:hAnsi="Arial Narrow"/>
          <w:b/>
          <w:i w:val="0"/>
          <w:szCs w:val="24"/>
        </w:rPr>
      </w:pPr>
      <w:r w:rsidRPr="002B6A5F">
        <w:rPr>
          <w:rFonts w:ascii="Arial Narrow" w:hAnsi="Arial Narrow"/>
          <w:b/>
          <w:i w:val="0"/>
          <w:szCs w:val="24"/>
        </w:rPr>
        <w:t>RAZPISNE DOKUMENTACIJE</w:t>
      </w:r>
    </w:p>
    <w:p w:rsidR="0017353F" w:rsidRDefault="0017353F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17353F" w:rsidRDefault="0017353F" w:rsidP="00781F19">
      <w:pPr>
        <w:ind w:left="426"/>
        <w:rPr>
          <w:rFonts w:ascii="Arial Narrow" w:hAnsi="Arial Narrow"/>
          <w:b/>
          <w:i w:val="0"/>
          <w:sz w:val="22"/>
          <w:szCs w:val="22"/>
        </w:rPr>
      </w:pPr>
    </w:p>
    <w:p w:rsidR="007D587D" w:rsidRPr="002B6A5F" w:rsidRDefault="00B123C4" w:rsidP="00781F19">
      <w:pPr>
        <w:ind w:left="426"/>
        <w:jc w:val="right"/>
        <w:rPr>
          <w:rFonts w:ascii="Arial Narrow" w:hAnsi="Arial Narrow"/>
          <w:b/>
          <w:i w:val="0"/>
          <w:sz w:val="22"/>
          <w:szCs w:val="22"/>
        </w:rPr>
      </w:pPr>
      <w:r w:rsidRPr="002B6A5F">
        <w:rPr>
          <w:rFonts w:ascii="Arial Narrow" w:hAnsi="Arial Narrow"/>
          <w:b/>
          <w:i w:val="0"/>
          <w:sz w:val="22"/>
          <w:szCs w:val="22"/>
        </w:rPr>
        <w:t>P</w:t>
      </w:r>
      <w:r w:rsidR="007D587D" w:rsidRPr="002B6A5F">
        <w:rPr>
          <w:rFonts w:ascii="Arial Narrow" w:hAnsi="Arial Narrow"/>
          <w:b/>
          <w:i w:val="0"/>
          <w:sz w:val="22"/>
          <w:szCs w:val="22"/>
        </w:rPr>
        <w:t xml:space="preserve">RILOGA </w:t>
      </w:r>
      <w:r w:rsidR="00097FC7">
        <w:rPr>
          <w:rFonts w:ascii="Arial Narrow" w:hAnsi="Arial Narrow"/>
          <w:b/>
          <w:i w:val="0"/>
          <w:sz w:val="22"/>
          <w:szCs w:val="22"/>
        </w:rPr>
        <w:t>A</w:t>
      </w:r>
    </w:p>
    <w:p w:rsidR="00DC115B" w:rsidRPr="002B6A5F" w:rsidRDefault="00DC115B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387B3C" w:rsidRPr="002B6A5F" w:rsidRDefault="00387B3C" w:rsidP="00781F19">
      <w:pPr>
        <w:pStyle w:val="Glava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25461A" w:rsidRDefault="0025461A" w:rsidP="00781F19">
      <w:pPr>
        <w:ind w:left="426"/>
        <w:jc w:val="center"/>
        <w:rPr>
          <w:rFonts w:ascii="Arial Narrow" w:hAnsi="Arial Narrow"/>
          <w:b/>
          <w:i w:val="0"/>
          <w:sz w:val="22"/>
          <w:szCs w:val="22"/>
        </w:rPr>
      </w:pPr>
    </w:p>
    <w:p w:rsidR="0025461A" w:rsidRDefault="0025461A" w:rsidP="00781F19">
      <w:pPr>
        <w:ind w:left="426"/>
        <w:jc w:val="center"/>
        <w:rPr>
          <w:rFonts w:ascii="Arial Narrow" w:hAnsi="Arial Narrow"/>
          <w:b/>
          <w:i w:val="0"/>
          <w:sz w:val="22"/>
          <w:szCs w:val="22"/>
        </w:rPr>
      </w:pPr>
    </w:p>
    <w:p w:rsidR="0025461A" w:rsidRDefault="0025461A" w:rsidP="00781F19">
      <w:pPr>
        <w:ind w:left="426"/>
        <w:jc w:val="center"/>
        <w:rPr>
          <w:rFonts w:ascii="Arial Narrow" w:hAnsi="Arial Narrow"/>
          <w:b/>
          <w:i w:val="0"/>
          <w:sz w:val="22"/>
          <w:szCs w:val="22"/>
        </w:rPr>
      </w:pPr>
    </w:p>
    <w:p w:rsidR="00DC115B" w:rsidRPr="002B6A5F" w:rsidRDefault="00300092" w:rsidP="00781F19">
      <w:pPr>
        <w:ind w:left="426"/>
        <w:jc w:val="center"/>
        <w:rPr>
          <w:rFonts w:ascii="Arial Narrow" w:hAnsi="Arial Narrow"/>
          <w:b/>
          <w:i w:val="0"/>
          <w:sz w:val="22"/>
          <w:szCs w:val="22"/>
        </w:rPr>
      </w:pPr>
      <w:r w:rsidRPr="002B6A5F">
        <w:rPr>
          <w:rFonts w:ascii="Arial Narrow" w:hAnsi="Arial Narrow"/>
          <w:b/>
          <w:i w:val="0"/>
          <w:sz w:val="22"/>
          <w:szCs w:val="22"/>
        </w:rPr>
        <w:t>OZNAČBA PONUDBE</w:t>
      </w:r>
    </w:p>
    <w:p w:rsidR="00300092" w:rsidRDefault="00300092" w:rsidP="00781F19">
      <w:pPr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25461A" w:rsidRPr="002B6A5F" w:rsidRDefault="0025461A" w:rsidP="00781F19">
      <w:pPr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DC115B" w:rsidRPr="002B6A5F" w:rsidRDefault="00DC115B" w:rsidP="00781F19">
      <w:pPr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  <w:gridCol w:w="5280"/>
      </w:tblGrid>
      <w:tr w:rsidR="00DC115B" w:rsidRPr="002B6A5F" w:rsidTr="009E7A2B">
        <w:tc>
          <w:tcPr>
            <w:tcW w:w="3720" w:type="dxa"/>
          </w:tcPr>
          <w:p w:rsidR="00DC115B" w:rsidRPr="002B6A5F" w:rsidRDefault="00DC115B" w:rsidP="00781F19">
            <w:pPr>
              <w:ind w:left="426"/>
              <w:jc w:val="both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</w:p>
          <w:p w:rsidR="00DC115B" w:rsidRPr="002B6A5F" w:rsidRDefault="00DC115B" w:rsidP="00781F19">
            <w:pPr>
              <w:ind w:left="426"/>
              <w:jc w:val="both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2B6A5F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POŠILJATELJ </w:t>
            </w:r>
            <w:r w:rsidRPr="002B6A5F">
              <w:rPr>
                <w:rFonts w:ascii="Arial Narrow" w:hAnsi="Arial Narrow"/>
                <w:i w:val="0"/>
                <w:sz w:val="22"/>
                <w:szCs w:val="22"/>
              </w:rPr>
              <w:t>(ponudnik)</w:t>
            </w:r>
            <w:r w:rsidRPr="002B6A5F">
              <w:rPr>
                <w:rFonts w:ascii="Arial Narrow" w:hAnsi="Arial Narrow"/>
                <w:b/>
                <w:i w:val="0"/>
                <w:sz w:val="22"/>
                <w:szCs w:val="22"/>
              </w:rPr>
              <w:t>:</w:t>
            </w:r>
          </w:p>
          <w:p w:rsidR="00DC115B" w:rsidRPr="002B6A5F" w:rsidRDefault="00DC115B" w:rsidP="00781F19">
            <w:pPr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  <w:p w:rsidR="00DC115B" w:rsidRPr="002B6A5F" w:rsidRDefault="00DC115B" w:rsidP="00781F19">
            <w:pPr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  <w:p w:rsidR="00DC115B" w:rsidRPr="002B6A5F" w:rsidRDefault="00DC115B" w:rsidP="00781F19">
            <w:pPr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  <w:p w:rsidR="00DC115B" w:rsidRPr="002B6A5F" w:rsidRDefault="00DC115B" w:rsidP="00781F19">
            <w:pPr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  <w:p w:rsidR="00DC115B" w:rsidRPr="002B6A5F" w:rsidRDefault="00DC115B" w:rsidP="00781F19">
            <w:pPr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  <w:p w:rsidR="00DC115B" w:rsidRPr="002B6A5F" w:rsidRDefault="00DC115B" w:rsidP="00781F19">
            <w:pPr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  <w:p w:rsidR="00DC115B" w:rsidRPr="002B6A5F" w:rsidRDefault="00DC115B" w:rsidP="00781F19">
            <w:pPr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  <w:tc>
          <w:tcPr>
            <w:tcW w:w="5280" w:type="dxa"/>
          </w:tcPr>
          <w:p w:rsidR="00DC115B" w:rsidRPr="002B6A5F" w:rsidRDefault="00DC115B" w:rsidP="00781F19">
            <w:pPr>
              <w:ind w:left="426"/>
              <w:jc w:val="both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</w:p>
          <w:p w:rsidR="00DC115B" w:rsidRPr="002B6A5F" w:rsidRDefault="00DC115B" w:rsidP="00781F19">
            <w:pPr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  <w:r w:rsidRPr="002B6A5F">
              <w:rPr>
                <w:rFonts w:ascii="Arial Narrow" w:hAnsi="Arial Narrow"/>
                <w:i w:val="0"/>
                <w:sz w:val="22"/>
                <w:szCs w:val="22"/>
              </w:rPr>
              <w:t>PREJEM PONUDBE:</w:t>
            </w:r>
          </w:p>
          <w:p w:rsidR="00DC115B" w:rsidRPr="002B6A5F" w:rsidRDefault="00DC115B" w:rsidP="00781F19">
            <w:pPr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  <w:p w:rsidR="00DC115B" w:rsidRPr="002B6A5F" w:rsidRDefault="00DC115B" w:rsidP="00781F19">
            <w:pPr>
              <w:ind w:left="426"/>
              <w:jc w:val="both"/>
              <w:rPr>
                <w:rFonts w:ascii="Arial Narrow" w:hAnsi="Arial Narrow"/>
                <w:b/>
                <w:i w:val="0"/>
                <w:smallCaps/>
                <w:sz w:val="22"/>
                <w:szCs w:val="22"/>
              </w:rPr>
            </w:pPr>
            <w:r w:rsidRPr="002B6A5F">
              <w:rPr>
                <w:rFonts w:ascii="Arial Narrow" w:hAnsi="Arial Narrow"/>
                <w:b/>
                <w:i w:val="0"/>
                <w:smallCaps/>
                <w:sz w:val="22"/>
                <w:szCs w:val="22"/>
              </w:rPr>
              <w:t>osebno                             po pošti</w:t>
            </w:r>
          </w:p>
          <w:p w:rsidR="00DC115B" w:rsidRPr="002B6A5F" w:rsidRDefault="00DC115B" w:rsidP="00781F19">
            <w:pPr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  <w:p w:rsidR="00DC115B" w:rsidRPr="002B6A5F" w:rsidRDefault="00DC115B" w:rsidP="00781F19">
            <w:pPr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  <w:r w:rsidRPr="002B6A5F">
              <w:rPr>
                <w:rFonts w:ascii="Arial Narrow" w:hAnsi="Arial Narrow"/>
                <w:i w:val="0"/>
                <w:sz w:val="22"/>
                <w:szCs w:val="22"/>
              </w:rPr>
              <w:t>Datum:</w:t>
            </w:r>
          </w:p>
          <w:p w:rsidR="00DC115B" w:rsidRPr="002B6A5F" w:rsidRDefault="00DC115B" w:rsidP="00781F19">
            <w:pPr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  <w:p w:rsidR="00DC115B" w:rsidRPr="002B6A5F" w:rsidRDefault="00DC115B" w:rsidP="00781F19">
            <w:pPr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  <w:r w:rsidRPr="002B6A5F">
              <w:rPr>
                <w:rFonts w:ascii="Arial Narrow" w:hAnsi="Arial Narrow"/>
                <w:i w:val="0"/>
                <w:sz w:val="22"/>
                <w:szCs w:val="22"/>
              </w:rPr>
              <w:t>Ura:</w:t>
            </w:r>
          </w:p>
          <w:p w:rsidR="00DC115B" w:rsidRPr="002B6A5F" w:rsidRDefault="00DC115B" w:rsidP="00781F19">
            <w:pPr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  <w:p w:rsidR="00DC115B" w:rsidRPr="002B6A5F" w:rsidRDefault="00DC115B" w:rsidP="00781F19">
            <w:pPr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  <w:r w:rsidRPr="002B6A5F">
              <w:rPr>
                <w:rFonts w:ascii="Arial Narrow" w:hAnsi="Arial Narrow"/>
                <w:i w:val="0"/>
                <w:sz w:val="22"/>
                <w:szCs w:val="22"/>
              </w:rPr>
              <w:t xml:space="preserve">Številka: </w:t>
            </w:r>
          </w:p>
          <w:p w:rsidR="00DC115B" w:rsidRPr="002B6A5F" w:rsidRDefault="00DC115B" w:rsidP="00781F19">
            <w:pPr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  <w:p w:rsidR="00DC115B" w:rsidRDefault="00DC115B" w:rsidP="00781F19">
            <w:pPr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  <w:r w:rsidRPr="002B6A5F">
              <w:rPr>
                <w:rFonts w:ascii="Arial Narrow" w:hAnsi="Arial Narrow"/>
                <w:i w:val="0"/>
                <w:sz w:val="22"/>
                <w:szCs w:val="22"/>
              </w:rPr>
              <w:t>Zaporedna številka ponudbe:</w:t>
            </w:r>
          </w:p>
          <w:p w:rsidR="0025461A" w:rsidRPr="002B6A5F" w:rsidRDefault="0025461A" w:rsidP="00781F19">
            <w:pPr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</w:tbl>
    <w:p w:rsidR="00DC115B" w:rsidRPr="002B6A5F" w:rsidRDefault="00DC115B" w:rsidP="00781F19">
      <w:pPr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DC115B" w:rsidRDefault="00DC115B" w:rsidP="00781F19">
      <w:pPr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25461A" w:rsidRPr="002B6A5F" w:rsidRDefault="0025461A" w:rsidP="00781F19">
      <w:pPr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C115B" w:rsidRPr="002B6A5F" w:rsidTr="009E7A2B">
        <w:tc>
          <w:tcPr>
            <w:tcW w:w="9000" w:type="dxa"/>
          </w:tcPr>
          <w:p w:rsidR="00DC115B" w:rsidRPr="002B6A5F" w:rsidRDefault="00DC115B" w:rsidP="00781F19">
            <w:pPr>
              <w:ind w:left="426"/>
              <w:jc w:val="both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</w:p>
          <w:p w:rsidR="00DC115B" w:rsidRPr="002B6A5F" w:rsidRDefault="00DC115B" w:rsidP="00781F19">
            <w:pPr>
              <w:ind w:left="426"/>
              <w:jc w:val="center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2B6A5F">
              <w:rPr>
                <w:rFonts w:ascii="Arial Narrow" w:hAnsi="Arial Narrow"/>
                <w:b/>
                <w:i w:val="0"/>
                <w:sz w:val="22"/>
                <w:szCs w:val="22"/>
              </w:rPr>
              <w:t>PREJEMNIK:</w:t>
            </w:r>
          </w:p>
          <w:p w:rsidR="00DC115B" w:rsidRPr="002B6A5F" w:rsidRDefault="00DC115B" w:rsidP="00781F19">
            <w:pPr>
              <w:ind w:left="426"/>
              <w:jc w:val="center"/>
              <w:rPr>
                <w:rFonts w:ascii="Arial Narrow" w:hAnsi="Arial Narrow"/>
                <w:i w:val="0"/>
                <w:sz w:val="22"/>
                <w:szCs w:val="22"/>
              </w:rPr>
            </w:pPr>
          </w:p>
          <w:p w:rsidR="00DC115B" w:rsidRPr="002B6A5F" w:rsidRDefault="004B7698" w:rsidP="00781F19">
            <w:pPr>
              <w:ind w:left="426"/>
              <w:jc w:val="center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Javni zavod </w:t>
            </w:r>
            <w:r w:rsidR="0085312C">
              <w:rPr>
                <w:rFonts w:ascii="Arial Narrow" w:hAnsi="Arial Narrow"/>
                <w:b/>
                <w:i w:val="0"/>
                <w:sz w:val="22"/>
                <w:szCs w:val="22"/>
              </w:rPr>
              <w:t>Ljubljanski grad</w:t>
            </w:r>
          </w:p>
          <w:p w:rsidR="00DC115B" w:rsidRPr="002B6A5F" w:rsidRDefault="0085312C" w:rsidP="00781F19">
            <w:pPr>
              <w:ind w:left="426"/>
              <w:jc w:val="center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Grajska planota </w:t>
            </w:r>
            <w:r w:rsidR="004B7698">
              <w:rPr>
                <w:rFonts w:ascii="Arial Narrow" w:hAnsi="Arial Narrow"/>
                <w:b/>
                <w:i w:val="0"/>
                <w:sz w:val="22"/>
                <w:szCs w:val="22"/>
              </w:rPr>
              <w:t>1</w:t>
            </w:r>
          </w:p>
          <w:p w:rsidR="00DC115B" w:rsidRDefault="00DC115B" w:rsidP="00781F19">
            <w:pPr>
              <w:ind w:left="426"/>
              <w:jc w:val="center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2B6A5F">
              <w:rPr>
                <w:rFonts w:ascii="Arial Narrow" w:hAnsi="Arial Narrow"/>
                <w:b/>
                <w:i w:val="0"/>
                <w:sz w:val="22"/>
                <w:szCs w:val="22"/>
              </w:rPr>
              <w:t>1000 Ljubljana</w:t>
            </w:r>
          </w:p>
          <w:p w:rsidR="004B7698" w:rsidRPr="002B6A5F" w:rsidRDefault="004B7698" w:rsidP="00781F19">
            <w:pPr>
              <w:ind w:left="426"/>
              <w:jc w:val="center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</w:p>
          <w:p w:rsidR="00DC115B" w:rsidRPr="002B6A5F" w:rsidRDefault="00DC115B" w:rsidP="00781F19">
            <w:pPr>
              <w:ind w:left="426"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</w:tbl>
    <w:p w:rsidR="00DC115B" w:rsidRPr="002B6A5F" w:rsidRDefault="00DC115B" w:rsidP="00781F19">
      <w:pPr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DC115B" w:rsidRDefault="00DC115B" w:rsidP="00781F19">
      <w:pPr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25461A" w:rsidRDefault="0025461A" w:rsidP="00781F19">
      <w:pPr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25461A" w:rsidRPr="002B6A5F" w:rsidRDefault="0025461A" w:rsidP="00781F19">
      <w:pPr>
        <w:ind w:left="426"/>
        <w:jc w:val="both"/>
        <w:rPr>
          <w:rFonts w:ascii="Arial Narrow" w:hAnsi="Arial Narrow"/>
          <w:i w:val="0"/>
          <w:sz w:val="22"/>
          <w:szCs w:val="22"/>
        </w:rPr>
      </w:pPr>
    </w:p>
    <w:p w:rsidR="00DC115B" w:rsidRPr="002B6A5F" w:rsidRDefault="00DC115B" w:rsidP="00781F19">
      <w:pPr>
        <w:ind w:left="426"/>
        <w:jc w:val="center"/>
        <w:rPr>
          <w:rFonts w:ascii="Arial Narrow" w:hAnsi="Arial Narrow"/>
          <w:b/>
          <w:i w:val="0"/>
          <w:sz w:val="22"/>
          <w:szCs w:val="22"/>
        </w:rPr>
      </w:pPr>
      <w:bookmarkStart w:id="3" w:name="_Toc173211237"/>
      <w:bookmarkStart w:id="4" w:name="_Toc173211630"/>
      <w:bookmarkStart w:id="5" w:name="_Toc176167190"/>
      <w:bookmarkStart w:id="6" w:name="_Toc192491997"/>
      <w:bookmarkStart w:id="7" w:name="_Toc196110282"/>
      <w:r w:rsidRPr="002B6A5F">
        <w:rPr>
          <w:rFonts w:ascii="Arial Narrow" w:hAnsi="Arial Narrow"/>
          <w:b/>
          <w:i w:val="0"/>
          <w:sz w:val="22"/>
          <w:szCs w:val="22"/>
        </w:rPr>
        <w:t>OZNAKA PONUDBE:</w:t>
      </w:r>
      <w:bookmarkEnd w:id="3"/>
      <w:bookmarkEnd w:id="4"/>
      <w:bookmarkEnd w:id="5"/>
      <w:bookmarkEnd w:id="6"/>
      <w:bookmarkEnd w:id="7"/>
    </w:p>
    <w:p w:rsidR="00DC115B" w:rsidRPr="002B6A5F" w:rsidRDefault="00DC115B" w:rsidP="00781F19">
      <w:pPr>
        <w:ind w:left="426"/>
        <w:jc w:val="center"/>
        <w:outlineLvl w:val="0"/>
        <w:rPr>
          <w:rFonts w:ascii="Arial Narrow" w:hAnsi="Arial Narrow"/>
          <w:b/>
          <w:i w:val="0"/>
          <w:sz w:val="22"/>
          <w:szCs w:val="22"/>
        </w:rPr>
      </w:pPr>
    </w:p>
    <w:p w:rsidR="00DC115B" w:rsidRPr="002B6A5F" w:rsidRDefault="00DC115B" w:rsidP="00781F19">
      <w:pPr>
        <w:ind w:left="426"/>
        <w:jc w:val="center"/>
        <w:rPr>
          <w:rFonts w:ascii="Arial Narrow" w:hAnsi="Arial Narrow"/>
          <w:b/>
          <w:i w:val="0"/>
          <w:sz w:val="22"/>
          <w:szCs w:val="22"/>
        </w:rPr>
      </w:pPr>
    </w:p>
    <w:p w:rsidR="00DC115B" w:rsidRPr="002B6A5F" w:rsidRDefault="00DC115B" w:rsidP="00781F19">
      <w:pPr>
        <w:ind w:left="426"/>
        <w:jc w:val="center"/>
        <w:rPr>
          <w:rFonts w:ascii="Arial Narrow" w:hAnsi="Arial Narrow"/>
          <w:b/>
          <w:i w:val="0"/>
          <w:sz w:val="22"/>
          <w:szCs w:val="22"/>
        </w:rPr>
      </w:pPr>
      <w:r w:rsidRPr="002B6A5F">
        <w:rPr>
          <w:rFonts w:ascii="Arial Narrow" w:hAnsi="Arial Narrow"/>
          <w:b/>
          <w:i w:val="0"/>
          <w:sz w:val="22"/>
          <w:szCs w:val="22"/>
        </w:rPr>
        <w:t>»NE ODPIRAJ</w:t>
      </w:r>
      <w:bookmarkStart w:id="8" w:name="_Toc173211238"/>
      <w:bookmarkStart w:id="9" w:name="_Toc173211631"/>
      <w:bookmarkStart w:id="10" w:name="_Toc176167191"/>
      <w:r w:rsidR="00405B2E">
        <w:rPr>
          <w:rFonts w:ascii="Arial Narrow" w:hAnsi="Arial Narrow"/>
          <w:b/>
          <w:i w:val="0"/>
          <w:sz w:val="22"/>
          <w:szCs w:val="22"/>
        </w:rPr>
        <w:t xml:space="preserve"> PONUDBA </w:t>
      </w:r>
      <w:r w:rsidR="00405B2E" w:rsidRPr="00B04436">
        <w:rPr>
          <w:rFonts w:ascii="Arial Narrow" w:hAnsi="Arial Narrow"/>
          <w:b/>
          <w:i w:val="0"/>
          <w:sz w:val="22"/>
          <w:szCs w:val="22"/>
        </w:rPr>
        <w:t>JN-</w:t>
      </w:r>
      <w:r w:rsidR="00B04436" w:rsidRPr="00B04436">
        <w:rPr>
          <w:rFonts w:ascii="Arial Narrow" w:hAnsi="Arial Narrow"/>
          <w:b/>
          <w:i w:val="0"/>
          <w:sz w:val="22"/>
          <w:szCs w:val="22"/>
        </w:rPr>
        <w:t>0</w:t>
      </w:r>
      <w:r w:rsidR="00097FC7">
        <w:rPr>
          <w:rFonts w:ascii="Arial Narrow" w:hAnsi="Arial Narrow"/>
          <w:b/>
          <w:i w:val="0"/>
          <w:sz w:val="22"/>
          <w:szCs w:val="22"/>
        </w:rPr>
        <w:t>9</w:t>
      </w:r>
      <w:r w:rsidR="00405B2E" w:rsidRPr="00B04436">
        <w:rPr>
          <w:rFonts w:ascii="Arial Narrow" w:hAnsi="Arial Narrow"/>
          <w:b/>
          <w:i w:val="0"/>
          <w:sz w:val="22"/>
          <w:szCs w:val="22"/>
        </w:rPr>
        <w:t>/2015</w:t>
      </w:r>
      <w:r w:rsidRPr="00B04436">
        <w:rPr>
          <w:rFonts w:ascii="Arial Narrow" w:hAnsi="Arial Narrow"/>
          <w:b/>
          <w:i w:val="0"/>
          <w:sz w:val="22"/>
          <w:szCs w:val="22"/>
        </w:rPr>
        <w:t>«</w:t>
      </w:r>
    </w:p>
    <w:p w:rsidR="00DC115B" w:rsidRPr="002B6A5F" w:rsidRDefault="00DC115B" w:rsidP="00781F19">
      <w:pPr>
        <w:ind w:left="426"/>
        <w:jc w:val="center"/>
        <w:rPr>
          <w:rFonts w:ascii="Arial Narrow" w:hAnsi="Arial Narrow"/>
          <w:b/>
          <w:i w:val="0"/>
          <w:sz w:val="22"/>
          <w:szCs w:val="22"/>
        </w:rPr>
      </w:pPr>
    </w:p>
    <w:p w:rsidR="00127979" w:rsidRPr="002B6A5F" w:rsidRDefault="00127979" w:rsidP="00781F19">
      <w:pPr>
        <w:ind w:left="426"/>
        <w:jc w:val="center"/>
        <w:rPr>
          <w:rFonts w:ascii="Arial Narrow" w:hAnsi="Arial Narrow"/>
          <w:b/>
          <w:i w:val="0"/>
          <w:sz w:val="22"/>
          <w:szCs w:val="22"/>
        </w:rPr>
      </w:pPr>
    </w:p>
    <w:bookmarkEnd w:id="8"/>
    <w:bookmarkEnd w:id="9"/>
    <w:bookmarkEnd w:id="10"/>
    <w:p w:rsidR="0025461A" w:rsidRPr="0025461A" w:rsidRDefault="0025461A" w:rsidP="00781F19">
      <w:pPr>
        <w:ind w:left="426"/>
        <w:jc w:val="center"/>
        <w:rPr>
          <w:rFonts w:ascii="Arial Narrow" w:hAnsi="Arial Narrow"/>
          <w:b/>
          <w:i w:val="0"/>
          <w:sz w:val="28"/>
          <w:szCs w:val="28"/>
        </w:rPr>
      </w:pPr>
      <w:r w:rsidRPr="003523D0">
        <w:rPr>
          <w:rFonts w:ascii="Arial Narrow" w:hAnsi="Arial Narrow"/>
          <w:b/>
          <w:i w:val="0"/>
          <w:sz w:val="28"/>
          <w:szCs w:val="28"/>
        </w:rPr>
        <w:t>»</w:t>
      </w:r>
      <w:r w:rsidR="003523D0" w:rsidRPr="003523D0">
        <w:rPr>
          <w:rFonts w:ascii="Arial Narrow" w:hAnsi="Arial Narrow"/>
          <w:b/>
          <w:i w:val="0"/>
          <w:sz w:val="28"/>
          <w:szCs w:val="28"/>
        </w:rPr>
        <w:t>Oddaja prostora in postavitev aparata za izdelavo spominskih kovancev na Ljubljanskem gradu</w:t>
      </w:r>
      <w:r w:rsidRPr="003523D0">
        <w:rPr>
          <w:rFonts w:ascii="Arial Narrow" w:hAnsi="Arial Narrow"/>
          <w:b/>
          <w:i w:val="0"/>
          <w:sz w:val="28"/>
          <w:szCs w:val="28"/>
        </w:rPr>
        <w:t>«</w:t>
      </w:r>
    </w:p>
    <w:p w:rsidR="00DC115B" w:rsidRPr="0025461A" w:rsidRDefault="00DC115B" w:rsidP="00781F19">
      <w:pPr>
        <w:ind w:left="426"/>
        <w:jc w:val="center"/>
        <w:rPr>
          <w:rFonts w:ascii="Arial Narrow" w:hAnsi="Arial Narrow"/>
          <w:b/>
          <w:i w:val="0"/>
          <w:sz w:val="28"/>
          <w:szCs w:val="28"/>
        </w:rPr>
      </w:pPr>
    </w:p>
    <w:p w:rsidR="00DC115B" w:rsidRPr="002B6A5F" w:rsidRDefault="00DC115B" w:rsidP="00781F19">
      <w:pPr>
        <w:ind w:left="426"/>
        <w:jc w:val="both"/>
        <w:rPr>
          <w:rFonts w:ascii="Arial Narrow" w:hAnsi="Arial Narrow"/>
          <w:b/>
          <w:i w:val="0"/>
          <w:sz w:val="22"/>
          <w:szCs w:val="22"/>
        </w:rPr>
      </w:pPr>
    </w:p>
    <w:p w:rsidR="00875906" w:rsidRPr="002B6A5F" w:rsidRDefault="00875906" w:rsidP="00781F19">
      <w:pPr>
        <w:ind w:left="426"/>
        <w:jc w:val="both"/>
        <w:rPr>
          <w:rFonts w:ascii="Arial Narrow" w:hAnsi="Arial Narrow"/>
          <w:b/>
          <w:i w:val="0"/>
          <w:sz w:val="22"/>
          <w:szCs w:val="22"/>
        </w:rPr>
      </w:pPr>
    </w:p>
    <w:p w:rsidR="00875906" w:rsidRPr="002B6A5F" w:rsidRDefault="00875906" w:rsidP="00781F19">
      <w:pPr>
        <w:ind w:left="426"/>
        <w:jc w:val="both"/>
        <w:rPr>
          <w:rFonts w:ascii="Arial Narrow" w:hAnsi="Arial Narrow"/>
          <w:b/>
          <w:i w:val="0"/>
          <w:sz w:val="22"/>
          <w:szCs w:val="22"/>
        </w:rPr>
      </w:pPr>
    </w:p>
    <w:p w:rsidR="00875906" w:rsidRPr="002B6A5F" w:rsidRDefault="00875906" w:rsidP="00781F19">
      <w:pPr>
        <w:ind w:left="426"/>
        <w:jc w:val="both"/>
        <w:rPr>
          <w:rFonts w:ascii="Arial Narrow" w:hAnsi="Arial Narrow"/>
          <w:b/>
          <w:i w:val="0"/>
          <w:sz w:val="22"/>
          <w:szCs w:val="22"/>
        </w:rPr>
      </w:pPr>
    </w:p>
    <w:p w:rsidR="00875906" w:rsidRPr="002B6A5F" w:rsidRDefault="00875906" w:rsidP="00781F19">
      <w:pPr>
        <w:ind w:left="426"/>
        <w:jc w:val="both"/>
        <w:rPr>
          <w:rFonts w:ascii="Arial Narrow" w:hAnsi="Arial Narrow"/>
          <w:b/>
          <w:i w:val="0"/>
          <w:sz w:val="22"/>
          <w:szCs w:val="22"/>
        </w:rPr>
      </w:pPr>
    </w:p>
    <w:p w:rsidR="003523D0" w:rsidRPr="003523D0" w:rsidRDefault="00DC115B" w:rsidP="0035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ind w:left="851"/>
        <w:jc w:val="center"/>
        <w:rPr>
          <w:rFonts w:ascii="Arial Narrow" w:hAnsi="Arial Narrow"/>
          <w:b/>
          <w:i w:val="0"/>
          <w:sz w:val="22"/>
          <w:szCs w:val="22"/>
        </w:rPr>
      </w:pPr>
      <w:bookmarkStart w:id="11" w:name="_Toc173211239"/>
      <w:bookmarkStart w:id="12" w:name="_Toc173211632"/>
      <w:bookmarkStart w:id="13" w:name="_Toc176167193"/>
      <w:bookmarkStart w:id="14" w:name="_Toc192491999"/>
      <w:bookmarkStart w:id="15" w:name="_Toc196110283"/>
      <w:r w:rsidRPr="002B6A5F">
        <w:rPr>
          <w:rFonts w:ascii="Arial Narrow" w:hAnsi="Arial Narrow"/>
          <w:b/>
          <w:i w:val="0"/>
          <w:sz w:val="22"/>
          <w:szCs w:val="22"/>
        </w:rPr>
        <w:t>Ta obrazec »OZNAČBA PONUDBE« izpolnite in nalepite na kuverto!</w:t>
      </w:r>
      <w:bookmarkEnd w:id="11"/>
      <w:bookmarkEnd w:id="12"/>
      <w:bookmarkEnd w:id="13"/>
      <w:bookmarkEnd w:id="14"/>
      <w:bookmarkEnd w:id="15"/>
    </w:p>
    <w:sectPr w:rsidR="003523D0" w:rsidRPr="003523D0" w:rsidSect="00623E80">
      <w:pgSz w:w="11906" w:h="16838"/>
      <w:pgMar w:top="683" w:right="1134" w:bottom="964" w:left="62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B28" w:rsidRDefault="00E10B28">
      <w:r>
        <w:separator/>
      </w:r>
    </w:p>
  </w:endnote>
  <w:endnote w:type="continuationSeparator" w:id="0">
    <w:p w:rsidR="00E10B28" w:rsidRDefault="00E1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utiger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imes-Italic">
    <w:altName w:val="Times C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0A" w:rsidRPr="008342CE" w:rsidRDefault="006C630A" w:rsidP="00DB0F82">
    <w:pPr>
      <w:pStyle w:val="Noga"/>
      <w:tabs>
        <w:tab w:val="clear" w:pos="4536"/>
        <w:tab w:val="clear" w:pos="9072"/>
      </w:tabs>
      <w:ind w:left="284" w:right="-63"/>
      <w:jc w:val="center"/>
      <w:rPr>
        <w:rFonts w:ascii="Arial Narrow" w:hAnsi="Arial Narrow"/>
        <w:i w:val="0"/>
        <w:color w:val="A6A6A6" w:themeColor="background1" w:themeShade="A6"/>
        <w:sz w:val="18"/>
        <w:szCs w:val="18"/>
      </w:rPr>
    </w:pPr>
    <w:r w:rsidRPr="008342CE">
      <w:rPr>
        <w:rStyle w:val="tevilkastrani"/>
        <w:rFonts w:ascii="Arial Narrow" w:hAnsi="Arial Narrow"/>
        <w:i w:val="0"/>
        <w:color w:val="A6A6A6" w:themeColor="background1" w:themeShade="A6"/>
        <w:sz w:val="18"/>
        <w:szCs w:val="18"/>
      </w:rPr>
      <w:t>Javni zavod Ljubljanski grad</w:t>
    </w:r>
    <w:r w:rsidRPr="008342CE">
      <w:rPr>
        <w:rStyle w:val="tevilkastrani"/>
        <w:rFonts w:ascii="Arial Narrow" w:hAnsi="Arial Narrow"/>
        <w:i w:val="0"/>
        <w:color w:val="A6A6A6" w:themeColor="background1" w:themeShade="A6"/>
        <w:sz w:val="18"/>
        <w:szCs w:val="18"/>
      </w:rPr>
      <w:tab/>
    </w:r>
    <w:r w:rsidRPr="008342CE">
      <w:rPr>
        <w:rStyle w:val="tevilkastrani"/>
        <w:rFonts w:ascii="Arial Narrow" w:hAnsi="Arial Narrow"/>
        <w:i w:val="0"/>
        <w:color w:val="A6A6A6" w:themeColor="background1" w:themeShade="A6"/>
        <w:sz w:val="18"/>
        <w:szCs w:val="18"/>
      </w:rPr>
      <w:tab/>
    </w:r>
    <w:r w:rsidRPr="008342CE">
      <w:rPr>
        <w:rStyle w:val="tevilkastrani"/>
        <w:rFonts w:ascii="Arial Narrow" w:hAnsi="Arial Narrow"/>
        <w:i w:val="0"/>
        <w:color w:val="A6A6A6" w:themeColor="background1" w:themeShade="A6"/>
        <w:sz w:val="18"/>
        <w:szCs w:val="18"/>
      </w:rPr>
      <w:tab/>
      <w:t>Razpisna dokumentacija</w:t>
    </w:r>
    <w:r w:rsidRPr="008342CE">
      <w:rPr>
        <w:rStyle w:val="tevilkastrani"/>
        <w:rFonts w:ascii="Arial Narrow" w:hAnsi="Arial Narrow"/>
        <w:i w:val="0"/>
        <w:color w:val="A6A6A6" w:themeColor="background1" w:themeShade="A6"/>
        <w:sz w:val="18"/>
        <w:szCs w:val="18"/>
      </w:rPr>
      <w:tab/>
    </w:r>
    <w:r w:rsidRPr="008342CE">
      <w:rPr>
        <w:rStyle w:val="tevilkastrani"/>
        <w:rFonts w:ascii="Arial Narrow" w:hAnsi="Arial Narrow"/>
        <w:i w:val="0"/>
        <w:color w:val="A6A6A6" w:themeColor="background1" w:themeShade="A6"/>
        <w:sz w:val="18"/>
        <w:szCs w:val="18"/>
      </w:rPr>
      <w:tab/>
    </w:r>
    <w:r>
      <w:rPr>
        <w:rStyle w:val="tevilkastrani"/>
        <w:rFonts w:ascii="Arial Narrow" w:hAnsi="Arial Narrow"/>
        <w:i w:val="0"/>
        <w:color w:val="A6A6A6" w:themeColor="background1" w:themeShade="A6"/>
        <w:sz w:val="18"/>
        <w:szCs w:val="18"/>
      </w:rPr>
      <w:tab/>
    </w:r>
    <w:r w:rsidRPr="008342CE">
      <w:rPr>
        <w:rStyle w:val="tevilkastrani"/>
        <w:rFonts w:ascii="Arial Narrow" w:hAnsi="Arial Narrow"/>
        <w:i w:val="0"/>
        <w:color w:val="A6A6A6" w:themeColor="background1" w:themeShade="A6"/>
        <w:sz w:val="18"/>
        <w:szCs w:val="18"/>
      </w:rPr>
      <w:tab/>
    </w:r>
    <w:r w:rsidRPr="00CF333E">
      <w:rPr>
        <w:rStyle w:val="tevilkastrani"/>
        <w:rFonts w:ascii="Arial Narrow" w:hAnsi="Arial Narrow"/>
        <w:i w:val="0"/>
        <w:color w:val="A6A6A6" w:themeColor="background1" w:themeShade="A6"/>
        <w:sz w:val="18"/>
        <w:szCs w:val="18"/>
      </w:rPr>
      <w:tab/>
    </w:r>
    <w:r w:rsidRPr="00CF333E">
      <w:rPr>
        <w:rStyle w:val="tevilkastrani"/>
        <w:rFonts w:ascii="Arial Narrow" w:hAnsi="Arial Narrow"/>
        <w:i w:val="0"/>
        <w:color w:val="A6A6A6" w:themeColor="background1" w:themeShade="A6"/>
        <w:sz w:val="18"/>
        <w:szCs w:val="18"/>
      </w:rPr>
      <w:fldChar w:fldCharType="begin"/>
    </w:r>
    <w:r w:rsidRPr="00CF333E">
      <w:rPr>
        <w:rStyle w:val="tevilkastrani"/>
        <w:rFonts w:ascii="Arial Narrow" w:hAnsi="Arial Narrow"/>
        <w:i w:val="0"/>
        <w:color w:val="A6A6A6" w:themeColor="background1" w:themeShade="A6"/>
        <w:sz w:val="18"/>
        <w:szCs w:val="18"/>
      </w:rPr>
      <w:instrText xml:space="preserve"> PAGE </w:instrText>
    </w:r>
    <w:r w:rsidRPr="00CF333E">
      <w:rPr>
        <w:rStyle w:val="tevilkastrani"/>
        <w:rFonts w:ascii="Arial Narrow" w:hAnsi="Arial Narrow"/>
        <w:i w:val="0"/>
        <w:color w:val="A6A6A6" w:themeColor="background1" w:themeShade="A6"/>
        <w:sz w:val="18"/>
        <w:szCs w:val="18"/>
      </w:rPr>
      <w:fldChar w:fldCharType="separate"/>
    </w:r>
    <w:r w:rsidR="0062229F">
      <w:rPr>
        <w:rStyle w:val="tevilkastrani"/>
        <w:rFonts w:ascii="Arial Narrow" w:hAnsi="Arial Narrow"/>
        <w:i w:val="0"/>
        <w:noProof/>
        <w:color w:val="A6A6A6" w:themeColor="background1" w:themeShade="A6"/>
        <w:sz w:val="18"/>
        <w:szCs w:val="18"/>
      </w:rPr>
      <w:t>4</w:t>
    </w:r>
    <w:r w:rsidRPr="00CF333E">
      <w:rPr>
        <w:rStyle w:val="tevilkastrani"/>
        <w:rFonts w:ascii="Arial Narrow" w:hAnsi="Arial Narrow"/>
        <w:i w:val="0"/>
        <w:color w:val="A6A6A6" w:themeColor="background1" w:themeShade="A6"/>
        <w:sz w:val="18"/>
        <w:szCs w:val="18"/>
      </w:rPr>
      <w:fldChar w:fldCharType="end"/>
    </w:r>
    <w:r w:rsidRPr="00CF333E">
      <w:rPr>
        <w:rStyle w:val="tevilkastrani"/>
        <w:rFonts w:ascii="Arial Narrow" w:hAnsi="Arial Narrow"/>
        <w:i w:val="0"/>
        <w:color w:val="A6A6A6" w:themeColor="background1" w:themeShade="A6"/>
        <w:sz w:val="18"/>
        <w:szCs w:val="18"/>
      </w:rPr>
      <w:t>/</w:t>
    </w:r>
    <w:r w:rsidRPr="00CF333E">
      <w:rPr>
        <w:rStyle w:val="tevilkastrani"/>
        <w:rFonts w:ascii="Arial Narrow" w:hAnsi="Arial Narrow"/>
        <w:i w:val="0"/>
        <w:color w:val="A6A6A6" w:themeColor="background1" w:themeShade="A6"/>
        <w:sz w:val="18"/>
        <w:szCs w:val="18"/>
      </w:rPr>
      <w:fldChar w:fldCharType="begin"/>
    </w:r>
    <w:r w:rsidRPr="00CF333E">
      <w:rPr>
        <w:rStyle w:val="tevilkastrani"/>
        <w:rFonts w:ascii="Arial Narrow" w:hAnsi="Arial Narrow"/>
        <w:i w:val="0"/>
        <w:color w:val="A6A6A6" w:themeColor="background1" w:themeShade="A6"/>
        <w:sz w:val="18"/>
        <w:szCs w:val="18"/>
      </w:rPr>
      <w:instrText xml:space="preserve"> NUMPAGES </w:instrText>
    </w:r>
    <w:r w:rsidRPr="00CF333E">
      <w:rPr>
        <w:rStyle w:val="tevilkastrani"/>
        <w:rFonts w:ascii="Arial Narrow" w:hAnsi="Arial Narrow"/>
        <w:i w:val="0"/>
        <w:color w:val="A6A6A6" w:themeColor="background1" w:themeShade="A6"/>
        <w:sz w:val="18"/>
        <w:szCs w:val="18"/>
      </w:rPr>
      <w:fldChar w:fldCharType="separate"/>
    </w:r>
    <w:r w:rsidR="0062229F">
      <w:rPr>
        <w:rStyle w:val="tevilkastrani"/>
        <w:rFonts w:ascii="Arial Narrow" w:hAnsi="Arial Narrow"/>
        <w:i w:val="0"/>
        <w:noProof/>
        <w:color w:val="A6A6A6" w:themeColor="background1" w:themeShade="A6"/>
        <w:sz w:val="18"/>
        <w:szCs w:val="18"/>
      </w:rPr>
      <w:t>8</w:t>
    </w:r>
    <w:r w:rsidRPr="00CF333E">
      <w:rPr>
        <w:rStyle w:val="tevilkastrani"/>
        <w:rFonts w:ascii="Arial Narrow" w:hAnsi="Arial Narrow"/>
        <w:i w:val="0"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B28" w:rsidRDefault="00E10B28">
      <w:r>
        <w:separator/>
      </w:r>
    </w:p>
  </w:footnote>
  <w:footnote w:type="continuationSeparator" w:id="0">
    <w:p w:rsidR="00E10B28" w:rsidRDefault="00E10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0A" w:rsidRPr="00AF41D8" w:rsidRDefault="006C630A" w:rsidP="00734BEA">
    <w:pPr>
      <w:pStyle w:val="Glava"/>
      <w:jc w:val="right"/>
      <w:rPr>
        <w:rFonts w:ascii="Arial Narrow" w:hAnsi="Arial Narrow"/>
        <w:i w:val="0"/>
        <w:color w:val="BFBFBF" w:themeColor="background1" w:themeShade="BF"/>
        <w:sz w:val="18"/>
        <w:szCs w:val="18"/>
      </w:rPr>
    </w:pPr>
    <w:r w:rsidRPr="00AF41D8">
      <w:rPr>
        <w:rFonts w:ascii="Arial Narrow" w:hAnsi="Arial Narrow"/>
        <w:i w:val="0"/>
        <w:color w:val="BFBFBF" w:themeColor="background1" w:themeShade="BF"/>
        <w:sz w:val="18"/>
        <w:szCs w:val="18"/>
      </w:rPr>
      <w:t>JN</w:t>
    </w:r>
    <w:r>
      <w:rPr>
        <w:rFonts w:ascii="Arial Narrow" w:hAnsi="Arial Narrow"/>
        <w:i w:val="0"/>
        <w:color w:val="BFBFBF" w:themeColor="background1" w:themeShade="BF"/>
        <w:sz w:val="18"/>
        <w:szCs w:val="18"/>
      </w:rPr>
      <w:t xml:space="preserve">-09/2015 – Postavitev aparata za izdelavo spominskih kovancev </w:t>
    </w:r>
    <w:r w:rsidRPr="00AF41D8">
      <w:rPr>
        <w:rFonts w:ascii="Arial Narrow" w:hAnsi="Arial Narrow"/>
        <w:i w:val="0"/>
        <w:color w:val="BFBFBF" w:themeColor="background1" w:themeShade="BF"/>
        <w:sz w:val="18"/>
        <w:szCs w:val="18"/>
      </w:rPr>
      <w:t xml:space="preserve"> na Ljubljanskem gradu</w:t>
    </w:r>
  </w:p>
  <w:p w:rsidR="006C630A" w:rsidRDefault="006C630A" w:rsidP="00734BEA">
    <w:pPr>
      <w:pStyle w:val="Glava"/>
      <w:jc w:val="right"/>
      <w:rPr>
        <w:rFonts w:ascii="Arial Narrow" w:hAnsi="Arial Narrow"/>
        <w:i w:val="0"/>
        <w:color w:val="A6A6A6" w:themeColor="background1" w:themeShade="A6"/>
        <w:sz w:val="18"/>
        <w:szCs w:val="18"/>
      </w:rPr>
    </w:pPr>
  </w:p>
  <w:p w:rsidR="00BC147E" w:rsidRPr="008342CE" w:rsidRDefault="00BC147E" w:rsidP="00734BEA">
    <w:pPr>
      <w:pStyle w:val="Glava"/>
      <w:jc w:val="right"/>
      <w:rPr>
        <w:rFonts w:ascii="Arial Narrow" w:hAnsi="Arial Narrow"/>
        <w:i w:val="0"/>
        <w:color w:val="A6A6A6" w:themeColor="background1" w:themeShade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230E3E2E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E44B7E"/>
    <w:multiLevelType w:val="hybridMultilevel"/>
    <w:tmpl w:val="E7C61940"/>
    <w:lvl w:ilvl="0" w:tplc="2C3EC1F4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ms Rmn" w:hAnsi="Tms Rm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F4510D"/>
    <w:multiLevelType w:val="hybridMultilevel"/>
    <w:tmpl w:val="E1D424AE"/>
    <w:lvl w:ilvl="0" w:tplc="5568E19A">
      <w:start w:val="1"/>
      <w:numFmt w:val="bullet"/>
      <w:lvlText w:val="-"/>
      <w:lvlJc w:val="left"/>
      <w:pPr>
        <w:tabs>
          <w:tab w:val="num" w:pos="1296"/>
        </w:tabs>
        <w:ind w:left="1296" w:hanging="216"/>
      </w:pPr>
      <w:rPr>
        <w:rFonts w:ascii="Arial" w:eastAsia="Palatino Linotype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8833D4"/>
    <w:multiLevelType w:val="hybridMultilevel"/>
    <w:tmpl w:val="07D4C1BC"/>
    <w:lvl w:ilvl="0" w:tplc="83FCEF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E1E88"/>
    <w:multiLevelType w:val="multilevel"/>
    <w:tmpl w:val="3DCC3048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tabs>
          <w:tab w:val="num" w:pos="-306"/>
        </w:tabs>
        <w:ind w:left="2869" w:hanging="43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5" w15:restartNumberingAfterBreak="0">
    <w:nsid w:val="0CFD704D"/>
    <w:multiLevelType w:val="hybridMultilevel"/>
    <w:tmpl w:val="F50678C4"/>
    <w:lvl w:ilvl="0" w:tplc="2C3EC1F4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ms Rmn" w:hAnsi="Tms Rm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C43061"/>
    <w:multiLevelType w:val="hybridMultilevel"/>
    <w:tmpl w:val="C8700FC2"/>
    <w:lvl w:ilvl="0" w:tplc="4B2E80B6">
      <w:start w:val="1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79" w:hanging="360"/>
      </w:pPr>
    </w:lvl>
    <w:lvl w:ilvl="2" w:tplc="0424001B" w:tentative="1">
      <w:start w:val="1"/>
      <w:numFmt w:val="lowerRoman"/>
      <w:lvlText w:val="%3."/>
      <w:lvlJc w:val="right"/>
      <w:pPr>
        <w:ind w:left="2999" w:hanging="180"/>
      </w:pPr>
    </w:lvl>
    <w:lvl w:ilvl="3" w:tplc="0424000F" w:tentative="1">
      <w:start w:val="1"/>
      <w:numFmt w:val="decimal"/>
      <w:lvlText w:val="%4."/>
      <w:lvlJc w:val="left"/>
      <w:pPr>
        <w:ind w:left="3719" w:hanging="360"/>
      </w:pPr>
    </w:lvl>
    <w:lvl w:ilvl="4" w:tplc="04240019" w:tentative="1">
      <w:start w:val="1"/>
      <w:numFmt w:val="lowerLetter"/>
      <w:lvlText w:val="%5."/>
      <w:lvlJc w:val="left"/>
      <w:pPr>
        <w:ind w:left="4439" w:hanging="360"/>
      </w:pPr>
    </w:lvl>
    <w:lvl w:ilvl="5" w:tplc="0424001B" w:tentative="1">
      <w:start w:val="1"/>
      <w:numFmt w:val="lowerRoman"/>
      <w:lvlText w:val="%6."/>
      <w:lvlJc w:val="right"/>
      <w:pPr>
        <w:ind w:left="5159" w:hanging="180"/>
      </w:pPr>
    </w:lvl>
    <w:lvl w:ilvl="6" w:tplc="0424000F" w:tentative="1">
      <w:start w:val="1"/>
      <w:numFmt w:val="decimal"/>
      <w:lvlText w:val="%7."/>
      <w:lvlJc w:val="left"/>
      <w:pPr>
        <w:ind w:left="5879" w:hanging="360"/>
      </w:pPr>
    </w:lvl>
    <w:lvl w:ilvl="7" w:tplc="04240019" w:tentative="1">
      <w:start w:val="1"/>
      <w:numFmt w:val="lowerLetter"/>
      <w:lvlText w:val="%8."/>
      <w:lvlJc w:val="left"/>
      <w:pPr>
        <w:ind w:left="6599" w:hanging="360"/>
      </w:pPr>
    </w:lvl>
    <w:lvl w:ilvl="8" w:tplc="0424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7" w15:restartNumberingAfterBreak="0">
    <w:nsid w:val="0F3524C9"/>
    <w:multiLevelType w:val="hybridMultilevel"/>
    <w:tmpl w:val="52948D84"/>
    <w:lvl w:ilvl="0" w:tplc="E2B02D32">
      <w:start w:val="1"/>
      <w:numFmt w:val="bullet"/>
      <w:lvlText w:val="-"/>
      <w:lvlJc w:val="left"/>
      <w:pPr>
        <w:ind w:left="360" w:hanging="360"/>
      </w:pPr>
      <w:rPr>
        <w:rFonts w:ascii="Arial" w:eastAsia="Palatino Linotype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B80C7E"/>
    <w:multiLevelType w:val="hybridMultilevel"/>
    <w:tmpl w:val="65B8A3BA"/>
    <w:lvl w:ilvl="0" w:tplc="4B2E80B6">
      <w:start w:val="1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79" w:hanging="360"/>
      </w:pPr>
    </w:lvl>
    <w:lvl w:ilvl="2" w:tplc="0424001B" w:tentative="1">
      <w:start w:val="1"/>
      <w:numFmt w:val="lowerRoman"/>
      <w:lvlText w:val="%3."/>
      <w:lvlJc w:val="right"/>
      <w:pPr>
        <w:ind w:left="2999" w:hanging="180"/>
      </w:pPr>
    </w:lvl>
    <w:lvl w:ilvl="3" w:tplc="0424000F" w:tentative="1">
      <w:start w:val="1"/>
      <w:numFmt w:val="decimal"/>
      <w:lvlText w:val="%4."/>
      <w:lvlJc w:val="left"/>
      <w:pPr>
        <w:ind w:left="3719" w:hanging="360"/>
      </w:pPr>
    </w:lvl>
    <w:lvl w:ilvl="4" w:tplc="04240019" w:tentative="1">
      <w:start w:val="1"/>
      <w:numFmt w:val="lowerLetter"/>
      <w:lvlText w:val="%5."/>
      <w:lvlJc w:val="left"/>
      <w:pPr>
        <w:ind w:left="4439" w:hanging="360"/>
      </w:pPr>
    </w:lvl>
    <w:lvl w:ilvl="5" w:tplc="0424001B" w:tentative="1">
      <w:start w:val="1"/>
      <w:numFmt w:val="lowerRoman"/>
      <w:lvlText w:val="%6."/>
      <w:lvlJc w:val="right"/>
      <w:pPr>
        <w:ind w:left="5159" w:hanging="180"/>
      </w:pPr>
    </w:lvl>
    <w:lvl w:ilvl="6" w:tplc="0424000F" w:tentative="1">
      <w:start w:val="1"/>
      <w:numFmt w:val="decimal"/>
      <w:lvlText w:val="%7."/>
      <w:lvlJc w:val="left"/>
      <w:pPr>
        <w:ind w:left="5879" w:hanging="360"/>
      </w:pPr>
    </w:lvl>
    <w:lvl w:ilvl="7" w:tplc="04240019" w:tentative="1">
      <w:start w:val="1"/>
      <w:numFmt w:val="lowerLetter"/>
      <w:lvlText w:val="%8."/>
      <w:lvlJc w:val="left"/>
      <w:pPr>
        <w:ind w:left="6599" w:hanging="360"/>
      </w:pPr>
    </w:lvl>
    <w:lvl w:ilvl="8" w:tplc="0424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9" w15:restartNumberingAfterBreak="0">
    <w:nsid w:val="12F43EF9"/>
    <w:multiLevelType w:val="multilevel"/>
    <w:tmpl w:val="68D2B4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06CA4"/>
    <w:multiLevelType w:val="hybridMultilevel"/>
    <w:tmpl w:val="316C6608"/>
    <w:lvl w:ilvl="0" w:tplc="91364B08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b w:val="0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81F37"/>
    <w:multiLevelType w:val="hybridMultilevel"/>
    <w:tmpl w:val="BBF2DAB6"/>
    <w:lvl w:ilvl="0" w:tplc="B65C5EFE">
      <w:start w:val="21"/>
      <w:numFmt w:val="decimal"/>
      <w:lvlText w:val="%1"/>
      <w:lvlJc w:val="left"/>
      <w:pPr>
        <w:ind w:left="191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639" w:hanging="360"/>
      </w:pPr>
    </w:lvl>
    <w:lvl w:ilvl="2" w:tplc="0424001B" w:tentative="1">
      <w:start w:val="1"/>
      <w:numFmt w:val="lowerRoman"/>
      <w:lvlText w:val="%3."/>
      <w:lvlJc w:val="right"/>
      <w:pPr>
        <w:ind w:left="3359" w:hanging="180"/>
      </w:pPr>
    </w:lvl>
    <w:lvl w:ilvl="3" w:tplc="0424000F" w:tentative="1">
      <w:start w:val="1"/>
      <w:numFmt w:val="decimal"/>
      <w:lvlText w:val="%4."/>
      <w:lvlJc w:val="left"/>
      <w:pPr>
        <w:ind w:left="4079" w:hanging="360"/>
      </w:pPr>
    </w:lvl>
    <w:lvl w:ilvl="4" w:tplc="04240019" w:tentative="1">
      <w:start w:val="1"/>
      <w:numFmt w:val="lowerLetter"/>
      <w:lvlText w:val="%5."/>
      <w:lvlJc w:val="left"/>
      <w:pPr>
        <w:ind w:left="4799" w:hanging="360"/>
      </w:pPr>
    </w:lvl>
    <w:lvl w:ilvl="5" w:tplc="0424001B" w:tentative="1">
      <w:start w:val="1"/>
      <w:numFmt w:val="lowerRoman"/>
      <w:lvlText w:val="%6."/>
      <w:lvlJc w:val="right"/>
      <w:pPr>
        <w:ind w:left="5519" w:hanging="180"/>
      </w:pPr>
    </w:lvl>
    <w:lvl w:ilvl="6" w:tplc="0424000F" w:tentative="1">
      <w:start w:val="1"/>
      <w:numFmt w:val="decimal"/>
      <w:lvlText w:val="%7."/>
      <w:lvlJc w:val="left"/>
      <w:pPr>
        <w:ind w:left="6239" w:hanging="360"/>
      </w:pPr>
    </w:lvl>
    <w:lvl w:ilvl="7" w:tplc="04240019" w:tentative="1">
      <w:start w:val="1"/>
      <w:numFmt w:val="lowerLetter"/>
      <w:lvlText w:val="%8."/>
      <w:lvlJc w:val="left"/>
      <w:pPr>
        <w:ind w:left="6959" w:hanging="360"/>
      </w:pPr>
    </w:lvl>
    <w:lvl w:ilvl="8" w:tplc="0424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2" w15:restartNumberingAfterBreak="0">
    <w:nsid w:val="1CC4322A"/>
    <w:multiLevelType w:val="hybridMultilevel"/>
    <w:tmpl w:val="72963DD2"/>
    <w:lvl w:ilvl="0" w:tplc="2C3EC1F4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ms Rmn" w:hAnsi="Tms Rm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24A2962"/>
    <w:multiLevelType w:val="hybridMultilevel"/>
    <w:tmpl w:val="399C6FF2"/>
    <w:lvl w:ilvl="0" w:tplc="D32E01D2">
      <w:start w:val="65535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E4B54"/>
    <w:multiLevelType w:val="hybridMultilevel"/>
    <w:tmpl w:val="4D02CA9A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67332F9"/>
    <w:multiLevelType w:val="singleLevel"/>
    <w:tmpl w:val="66C4C50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28E21344"/>
    <w:multiLevelType w:val="hybridMultilevel"/>
    <w:tmpl w:val="BC6C3514"/>
    <w:lvl w:ilvl="0" w:tplc="2C3EC1F4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ms Rmn" w:hAnsi="Tms Rm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8F04BD1"/>
    <w:multiLevelType w:val="hybridMultilevel"/>
    <w:tmpl w:val="AA7A874A"/>
    <w:lvl w:ilvl="0" w:tplc="5E2E7A86">
      <w:start w:val="1"/>
      <w:numFmt w:val="bullet"/>
      <w:lvlText w:val="-"/>
      <w:lvlJc w:val="left"/>
      <w:pPr>
        <w:ind w:left="256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 w15:restartNumberingAfterBreak="0">
    <w:nsid w:val="321059D3"/>
    <w:multiLevelType w:val="hybridMultilevel"/>
    <w:tmpl w:val="16BCA28A"/>
    <w:lvl w:ilvl="0" w:tplc="7BF86EE2">
      <w:start w:val="1000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  <w:b w:val="0"/>
        <w:sz w:val="22"/>
      </w:rPr>
    </w:lvl>
    <w:lvl w:ilvl="1" w:tplc="EDC40BD8">
      <w:start w:val="27"/>
      <w:numFmt w:val="decimal"/>
      <w:lvlText w:val="%2."/>
      <w:lvlJc w:val="center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62888"/>
    <w:multiLevelType w:val="hybridMultilevel"/>
    <w:tmpl w:val="68A4E536"/>
    <w:lvl w:ilvl="0" w:tplc="B9C660A4">
      <w:start w:val="65535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576E3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C6CC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0F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662E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D07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07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E23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BAC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91D10"/>
    <w:multiLevelType w:val="hybridMultilevel"/>
    <w:tmpl w:val="A61AD4BC"/>
    <w:lvl w:ilvl="0" w:tplc="2C3EC1F4">
      <w:start w:val="1"/>
      <w:numFmt w:val="decimal"/>
      <w:pStyle w:val="Zoran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03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7A0C07"/>
    <w:multiLevelType w:val="hybridMultilevel"/>
    <w:tmpl w:val="F0021406"/>
    <w:lvl w:ilvl="0" w:tplc="F58EE3B6">
      <w:start w:val="65535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56077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044A9"/>
    <w:multiLevelType w:val="hybridMultilevel"/>
    <w:tmpl w:val="27A0969C"/>
    <w:lvl w:ilvl="0" w:tplc="BCFA47C6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ms Rmn" w:hAnsi="Tms Rmn" w:hint="default"/>
      </w:rPr>
    </w:lvl>
    <w:lvl w:ilvl="1" w:tplc="CB7CC9F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EB3E317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838033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94B45AF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2F205D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BB873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77EFA0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67ACAF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0D02F1C"/>
    <w:multiLevelType w:val="hybridMultilevel"/>
    <w:tmpl w:val="2E42DEC4"/>
    <w:lvl w:ilvl="0" w:tplc="4D46E5AC">
      <w:start w:val="1"/>
      <w:numFmt w:val="decimal"/>
      <w:pStyle w:val="Zoran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83FCEFB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7416FB84">
      <w:start w:val="1"/>
      <w:numFmt w:val="bullet"/>
      <w:lvlText w:val="-"/>
      <w:lvlJc w:val="left"/>
      <w:pPr>
        <w:tabs>
          <w:tab w:val="num" w:pos="2196"/>
        </w:tabs>
        <w:ind w:left="2196" w:hanging="216"/>
      </w:pPr>
      <w:rPr>
        <w:rFonts w:ascii="Arial" w:eastAsia="Times New Roman" w:hAnsi="Arial" w:hint="default"/>
      </w:rPr>
    </w:lvl>
    <w:lvl w:ilvl="3" w:tplc="C122F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2E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A25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E64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C2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28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D95881"/>
    <w:multiLevelType w:val="hybridMultilevel"/>
    <w:tmpl w:val="2C5C2CE2"/>
    <w:lvl w:ilvl="0" w:tplc="2C3EC1F4">
      <w:start w:val="5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" w:eastAsia="Times New Roman" w:hAnsi="Times" w:cs="Times" w:hint="default"/>
        <w:b w:val="0"/>
        <w:sz w:val="22"/>
      </w:rPr>
    </w:lvl>
    <w:lvl w:ilvl="1" w:tplc="8784602E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 w:tplc="1B96ABC4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</w:lvl>
    <w:lvl w:ilvl="3" w:tplc="E9865A44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6E2287C4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</w:lvl>
    <w:lvl w:ilvl="5" w:tplc="DBF6266E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</w:lvl>
    <w:lvl w:ilvl="6" w:tplc="B54EF464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5AA84B8E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</w:lvl>
    <w:lvl w:ilvl="8" w:tplc="164CE94E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25" w15:restartNumberingAfterBreak="0">
    <w:nsid w:val="482E4CC2"/>
    <w:multiLevelType w:val="hybridMultilevel"/>
    <w:tmpl w:val="E29AE44A"/>
    <w:lvl w:ilvl="0" w:tplc="2C3EC1F4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ms Rmn" w:hAnsi="Tms Rm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984214F"/>
    <w:multiLevelType w:val="hybridMultilevel"/>
    <w:tmpl w:val="9AF8C042"/>
    <w:lvl w:ilvl="0" w:tplc="A9E0765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CD4574"/>
    <w:multiLevelType w:val="hybridMultilevel"/>
    <w:tmpl w:val="7B9EE652"/>
    <w:lvl w:ilvl="0" w:tplc="2C3EC1F4">
      <w:start w:val="65535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C65D5"/>
    <w:multiLevelType w:val="hybridMultilevel"/>
    <w:tmpl w:val="57EEB95C"/>
    <w:lvl w:ilvl="0" w:tplc="2C3EC1F4">
      <w:start w:val="1"/>
      <w:numFmt w:val="decimal"/>
      <w:pStyle w:val="Podnaslov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821E39"/>
    <w:multiLevelType w:val="hybridMultilevel"/>
    <w:tmpl w:val="2FE4A2FC"/>
    <w:lvl w:ilvl="0" w:tplc="83FCEF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03CED"/>
    <w:multiLevelType w:val="hybridMultilevel"/>
    <w:tmpl w:val="C23039EE"/>
    <w:lvl w:ilvl="0" w:tplc="3C24AF02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ms Rmn" w:hAnsi="Tms Rm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321ED"/>
    <w:multiLevelType w:val="hybridMultilevel"/>
    <w:tmpl w:val="B948A570"/>
    <w:lvl w:ilvl="0" w:tplc="2C3EC1F4">
      <w:start w:val="1"/>
      <w:numFmt w:val="upperRoman"/>
      <w:pStyle w:val="Zor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03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DA7036"/>
    <w:multiLevelType w:val="hybridMultilevel"/>
    <w:tmpl w:val="B7086330"/>
    <w:lvl w:ilvl="0" w:tplc="4B2E80B6">
      <w:start w:val="1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79" w:hanging="360"/>
      </w:pPr>
    </w:lvl>
    <w:lvl w:ilvl="2" w:tplc="0424001B" w:tentative="1">
      <w:start w:val="1"/>
      <w:numFmt w:val="lowerRoman"/>
      <w:lvlText w:val="%3."/>
      <w:lvlJc w:val="right"/>
      <w:pPr>
        <w:ind w:left="2999" w:hanging="180"/>
      </w:pPr>
    </w:lvl>
    <w:lvl w:ilvl="3" w:tplc="0424000F" w:tentative="1">
      <w:start w:val="1"/>
      <w:numFmt w:val="decimal"/>
      <w:lvlText w:val="%4."/>
      <w:lvlJc w:val="left"/>
      <w:pPr>
        <w:ind w:left="3719" w:hanging="360"/>
      </w:pPr>
    </w:lvl>
    <w:lvl w:ilvl="4" w:tplc="04240019" w:tentative="1">
      <w:start w:val="1"/>
      <w:numFmt w:val="lowerLetter"/>
      <w:lvlText w:val="%5."/>
      <w:lvlJc w:val="left"/>
      <w:pPr>
        <w:ind w:left="4439" w:hanging="360"/>
      </w:pPr>
    </w:lvl>
    <w:lvl w:ilvl="5" w:tplc="0424001B" w:tentative="1">
      <w:start w:val="1"/>
      <w:numFmt w:val="lowerRoman"/>
      <w:lvlText w:val="%6."/>
      <w:lvlJc w:val="right"/>
      <w:pPr>
        <w:ind w:left="5159" w:hanging="180"/>
      </w:pPr>
    </w:lvl>
    <w:lvl w:ilvl="6" w:tplc="0424000F" w:tentative="1">
      <w:start w:val="1"/>
      <w:numFmt w:val="decimal"/>
      <w:lvlText w:val="%7."/>
      <w:lvlJc w:val="left"/>
      <w:pPr>
        <w:ind w:left="5879" w:hanging="360"/>
      </w:pPr>
    </w:lvl>
    <w:lvl w:ilvl="7" w:tplc="04240019" w:tentative="1">
      <w:start w:val="1"/>
      <w:numFmt w:val="lowerLetter"/>
      <w:lvlText w:val="%8."/>
      <w:lvlJc w:val="left"/>
      <w:pPr>
        <w:ind w:left="6599" w:hanging="360"/>
      </w:pPr>
    </w:lvl>
    <w:lvl w:ilvl="8" w:tplc="0424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3" w15:restartNumberingAfterBreak="0">
    <w:nsid w:val="530F2E16"/>
    <w:multiLevelType w:val="hybridMultilevel"/>
    <w:tmpl w:val="8E98BF86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3D00CB1"/>
    <w:multiLevelType w:val="hybridMultilevel"/>
    <w:tmpl w:val="F4B8C1E2"/>
    <w:lvl w:ilvl="0" w:tplc="0D1436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4937B4"/>
    <w:multiLevelType w:val="hybridMultilevel"/>
    <w:tmpl w:val="7C100906"/>
    <w:lvl w:ilvl="0" w:tplc="DCBE219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A3BAC"/>
    <w:multiLevelType w:val="hybridMultilevel"/>
    <w:tmpl w:val="E15280E4"/>
    <w:lvl w:ilvl="0" w:tplc="E6E0D7FA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ms Rmn" w:hAnsi="Tms Rmn" w:hint="default"/>
      </w:rPr>
    </w:lvl>
    <w:lvl w:ilvl="1" w:tplc="0890FFA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A6E465E"/>
    <w:multiLevelType w:val="hybridMultilevel"/>
    <w:tmpl w:val="AD9472F6"/>
    <w:lvl w:ilvl="0" w:tplc="FFFFFFFF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2544F"/>
    <w:multiLevelType w:val="hybridMultilevel"/>
    <w:tmpl w:val="278A5B06"/>
    <w:lvl w:ilvl="0" w:tplc="83FCEF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390CD0"/>
    <w:multiLevelType w:val="hybridMultilevel"/>
    <w:tmpl w:val="98E884B6"/>
    <w:lvl w:ilvl="0" w:tplc="2C3EC1F4">
      <w:start w:val="1"/>
      <w:numFmt w:val="upperRoman"/>
      <w:pStyle w:val="Poglavje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03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401F0F"/>
    <w:multiLevelType w:val="hybridMultilevel"/>
    <w:tmpl w:val="4EBA9460"/>
    <w:lvl w:ilvl="0" w:tplc="83FCEFB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9512D"/>
    <w:multiLevelType w:val="hybridMultilevel"/>
    <w:tmpl w:val="FB4C280C"/>
    <w:lvl w:ilvl="0" w:tplc="E9B08D9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ms Rmn" w:hAnsi="Tms Rm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9673B51"/>
    <w:multiLevelType w:val="hybridMultilevel"/>
    <w:tmpl w:val="CD56DEC8"/>
    <w:lvl w:ilvl="0" w:tplc="3B1881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A5031CF"/>
    <w:multiLevelType w:val="hybridMultilevel"/>
    <w:tmpl w:val="B7086330"/>
    <w:lvl w:ilvl="0" w:tplc="4B2E80B6">
      <w:start w:val="1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79" w:hanging="360"/>
      </w:pPr>
    </w:lvl>
    <w:lvl w:ilvl="2" w:tplc="0424001B" w:tentative="1">
      <w:start w:val="1"/>
      <w:numFmt w:val="lowerRoman"/>
      <w:lvlText w:val="%3."/>
      <w:lvlJc w:val="right"/>
      <w:pPr>
        <w:ind w:left="2999" w:hanging="180"/>
      </w:pPr>
    </w:lvl>
    <w:lvl w:ilvl="3" w:tplc="0424000F" w:tentative="1">
      <w:start w:val="1"/>
      <w:numFmt w:val="decimal"/>
      <w:lvlText w:val="%4."/>
      <w:lvlJc w:val="left"/>
      <w:pPr>
        <w:ind w:left="3719" w:hanging="360"/>
      </w:pPr>
    </w:lvl>
    <w:lvl w:ilvl="4" w:tplc="04240019" w:tentative="1">
      <w:start w:val="1"/>
      <w:numFmt w:val="lowerLetter"/>
      <w:lvlText w:val="%5."/>
      <w:lvlJc w:val="left"/>
      <w:pPr>
        <w:ind w:left="4439" w:hanging="360"/>
      </w:pPr>
    </w:lvl>
    <w:lvl w:ilvl="5" w:tplc="0424001B" w:tentative="1">
      <w:start w:val="1"/>
      <w:numFmt w:val="lowerRoman"/>
      <w:lvlText w:val="%6."/>
      <w:lvlJc w:val="right"/>
      <w:pPr>
        <w:ind w:left="5159" w:hanging="180"/>
      </w:pPr>
    </w:lvl>
    <w:lvl w:ilvl="6" w:tplc="0424000F" w:tentative="1">
      <w:start w:val="1"/>
      <w:numFmt w:val="decimal"/>
      <w:lvlText w:val="%7."/>
      <w:lvlJc w:val="left"/>
      <w:pPr>
        <w:ind w:left="5879" w:hanging="360"/>
      </w:pPr>
    </w:lvl>
    <w:lvl w:ilvl="7" w:tplc="04240019" w:tentative="1">
      <w:start w:val="1"/>
      <w:numFmt w:val="lowerLetter"/>
      <w:lvlText w:val="%8."/>
      <w:lvlJc w:val="left"/>
      <w:pPr>
        <w:ind w:left="6599" w:hanging="360"/>
      </w:pPr>
    </w:lvl>
    <w:lvl w:ilvl="8" w:tplc="0424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4" w15:restartNumberingAfterBreak="0">
    <w:nsid w:val="7D8A70ED"/>
    <w:multiLevelType w:val="hybridMultilevel"/>
    <w:tmpl w:val="EFB6C990"/>
    <w:lvl w:ilvl="0" w:tplc="83FCEF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23"/>
  </w:num>
  <w:num w:numId="5">
    <w:abstractNumId w:val="13"/>
  </w:num>
  <w:num w:numId="6">
    <w:abstractNumId w:val="19"/>
  </w:num>
  <w:num w:numId="7">
    <w:abstractNumId w:val="28"/>
  </w:num>
  <w:num w:numId="8">
    <w:abstractNumId w:val="39"/>
  </w:num>
  <w:num w:numId="9">
    <w:abstractNumId w:val="2"/>
  </w:num>
  <w:num w:numId="10">
    <w:abstractNumId w:val="27"/>
  </w:num>
  <w:num w:numId="11">
    <w:abstractNumId w:val="21"/>
  </w:num>
  <w:num w:numId="12">
    <w:abstractNumId w:val="36"/>
  </w:num>
  <w:num w:numId="13">
    <w:abstractNumId w:val="5"/>
  </w:num>
  <w:num w:numId="14">
    <w:abstractNumId w:val="10"/>
  </w:num>
  <w:num w:numId="15">
    <w:abstractNumId w:val="12"/>
  </w:num>
  <w:num w:numId="16">
    <w:abstractNumId w:val="1"/>
  </w:num>
  <w:num w:numId="17">
    <w:abstractNumId w:val="22"/>
  </w:num>
  <w:num w:numId="18">
    <w:abstractNumId w:val="15"/>
  </w:num>
  <w:num w:numId="19">
    <w:abstractNumId w:val="9"/>
  </w:num>
  <w:num w:numId="20">
    <w:abstractNumId w:val="30"/>
  </w:num>
  <w:num w:numId="21">
    <w:abstractNumId w:val="25"/>
  </w:num>
  <w:num w:numId="22">
    <w:abstractNumId w:val="41"/>
  </w:num>
  <w:num w:numId="23">
    <w:abstractNumId w:val="16"/>
  </w:num>
  <w:num w:numId="24">
    <w:abstractNumId w:val="17"/>
  </w:num>
  <w:num w:numId="25">
    <w:abstractNumId w:val="0"/>
  </w:num>
  <w:num w:numId="26">
    <w:abstractNumId w:val="7"/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44"/>
  </w:num>
  <w:num w:numId="30">
    <w:abstractNumId w:val="3"/>
  </w:num>
  <w:num w:numId="31">
    <w:abstractNumId w:val="38"/>
  </w:num>
  <w:num w:numId="32">
    <w:abstractNumId w:val="29"/>
  </w:num>
  <w:num w:numId="33">
    <w:abstractNumId w:val="33"/>
  </w:num>
  <w:num w:numId="34">
    <w:abstractNumId w:val="18"/>
  </w:num>
  <w:num w:numId="35">
    <w:abstractNumId w:val="37"/>
  </w:num>
  <w:num w:numId="3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4"/>
  </w:num>
  <w:num w:numId="40">
    <w:abstractNumId w:val="42"/>
  </w:num>
  <w:num w:numId="41">
    <w:abstractNumId w:val="6"/>
  </w:num>
  <w:num w:numId="42">
    <w:abstractNumId w:val="8"/>
  </w:num>
  <w:num w:numId="43">
    <w:abstractNumId w:val="32"/>
  </w:num>
  <w:num w:numId="44">
    <w:abstractNumId w:val="11"/>
  </w:num>
  <w:num w:numId="45">
    <w:abstractNumId w:val="4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EF"/>
    <w:rsid w:val="0001313C"/>
    <w:rsid w:val="00015DA5"/>
    <w:rsid w:val="00015EDA"/>
    <w:rsid w:val="00016062"/>
    <w:rsid w:val="0001699D"/>
    <w:rsid w:val="000206F2"/>
    <w:rsid w:val="000240A5"/>
    <w:rsid w:val="000246F7"/>
    <w:rsid w:val="00027C0D"/>
    <w:rsid w:val="00027C8B"/>
    <w:rsid w:val="000316EB"/>
    <w:rsid w:val="00042741"/>
    <w:rsid w:val="00044915"/>
    <w:rsid w:val="000507B3"/>
    <w:rsid w:val="00051F75"/>
    <w:rsid w:val="0005577F"/>
    <w:rsid w:val="00073663"/>
    <w:rsid w:val="00076A4D"/>
    <w:rsid w:val="00086E4D"/>
    <w:rsid w:val="0009059D"/>
    <w:rsid w:val="000914CC"/>
    <w:rsid w:val="00093669"/>
    <w:rsid w:val="00095548"/>
    <w:rsid w:val="00095709"/>
    <w:rsid w:val="00097FC7"/>
    <w:rsid w:val="000A09D6"/>
    <w:rsid w:val="000A139D"/>
    <w:rsid w:val="000A5530"/>
    <w:rsid w:val="000A5DE4"/>
    <w:rsid w:val="000A7870"/>
    <w:rsid w:val="000B0056"/>
    <w:rsid w:val="000B05EC"/>
    <w:rsid w:val="000B219E"/>
    <w:rsid w:val="000B5029"/>
    <w:rsid w:val="000B55DF"/>
    <w:rsid w:val="000B5B55"/>
    <w:rsid w:val="000C01F1"/>
    <w:rsid w:val="000C67E8"/>
    <w:rsid w:val="000D5E4B"/>
    <w:rsid w:val="000D6025"/>
    <w:rsid w:val="000D7A84"/>
    <w:rsid w:val="000E0C5A"/>
    <w:rsid w:val="000E42EB"/>
    <w:rsid w:val="000E4748"/>
    <w:rsid w:val="000E74EE"/>
    <w:rsid w:val="000E7ECE"/>
    <w:rsid w:val="000F0DDB"/>
    <w:rsid w:val="000F500D"/>
    <w:rsid w:val="000F60CA"/>
    <w:rsid w:val="000F711B"/>
    <w:rsid w:val="000F7498"/>
    <w:rsid w:val="000F762D"/>
    <w:rsid w:val="000F7D00"/>
    <w:rsid w:val="00102870"/>
    <w:rsid w:val="00104F4E"/>
    <w:rsid w:val="00113B4C"/>
    <w:rsid w:val="00113FC5"/>
    <w:rsid w:val="0011718B"/>
    <w:rsid w:val="00120AEF"/>
    <w:rsid w:val="00121E75"/>
    <w:rsid w:val="00122C5A"/>
    <w:rsid w:val="00123D39"/>
    <w:rsid w:val="0012535E"/>
    <w:rsid w:val="00125B23"/>
    <w:rsid w:val="00127979"/>
    <w:rsid w:val="00130144"/>
    <w:rsid w:val="00131B4C"/>
    <w:rsid w:val="00134FE4"/>
    <w:rsid w:val="00137BFF"/>
    <w:rsid w:val="00140CEE"/>
    <w:rsid w:val="00145287"/>
    <w:rsid w:val="00150045"/>
    <w:rsid w:val="00154C0F"/>
    <w:rsid w:val="001570E3"/>
    <w:rsid w:val="0016096C"/>
    <w:rsid w:val="00163ADA"/>
    <w:rsid w:val="00167878"/>
    <w:rsid w:val="00170136"/>
    <w:rsid w:val="00171115"/>
    <w:rsid w:val="00171744"/>
    <w:rsid w:val="0017353F"/>
    <w:rsid w:val="00183218"/>
    <w:rsid w:val="00186341"/>
    <w:rsid w:val="00186A2E"/>
    <w:rsid w:val="00190033"/>
    <w:rsid w:val="00194127"/>
    <w:rsid w:val="0019634B"/>
    <w:rsid w:val="001A07A1"/>
    <w:rsid w:val="001A123C"/>
    <w:rsid w:val="001A2E08"/>
    <w:rsid w:val="001A47A6"/>
    <w:rsid w:val="001A5FC7"/>
    <w:rsid w:val="001A7C88"/>
    <w:rsid w:val="001B1C19"/>
    <w:rsid w:val="001B47DB"/>
    <w:rsid w:val="001B4996"/>
    <w:rsid w:val="001B4DB8"/>
    <w:rsid w:val="001B5CAE"/>
    <w:rsid w:val="001B5DBA"/>
    <w:rsid w:val="001B6BB4"/>
    <w:rsid w:val="001B7EED"/>
    <w:rsid w:val="001C0660"/>
    <w:rsid w:val="001C078F"/>
    <w:rsid w:val="001C0C19"/>
    <w:rsid w:val="001C37AD"/>
    <w:rsid w:val="001C4F7B"/>
    <w:rsid w:val="001C51CA"/>
    <w:rsid w:val="001C5888"/>
    <w:rsid w:val="001D2804"/>
    <w:rsid w:val="001D2FA8"/>
    <w:rsid w:val="001D3DF5"/>
    <w:rsid w:val="001D6BCE"/>
    <w:rsid w:val="001D70B0"/>
    <w:rsid w:val="001E0A2A"/>
    <w:rsid w:val="001E0AEE"/>
    <w:rsid w:val="001E30C0"/>
    <w:rsid w:val="001E422B"/>
    <w:rsid w:val="001E454D"/>
    <w:rsid w:val="001F040A"/>
    <w:rsid w:val="001F32DD"/>
    <w:rsid w:val="001F3A26"/>
    <w:rsid w:val="0020626A"/>
    <w:rsid w:val="0020650B"/>
    <w:rsid w:val="002065CD"/>
    <w:rsid w:val="002131D6"/>
    <w:rsid w:val="00215308"/>
    <w:rsid w:val="00216416"/>
    <w:rsid w:val="0022291E"/>
    <w:rsid w:val="002261E0"/>
    <w:rsid w:val="00226A8D"/>
    <w:rsid w:val="00253BBE"/>
    <w:rsid w:val="0025461A"/>
    <w:rsid w:val="002562B3"/>
    <w:rsid w:val="00262D26"/>
    <w:rsid w:val="00264770"/>
    <w:rsid w:val="00265825"/>
    <w:rsid w:val="00265952"/>
    <w:rsid w:val="0026783B"/>
    <w:rsid w:val="0027445B"/>
    <w:rsid w:val="00274567"/>
    <w:rsid w:val="00274D08"/>
    <w:rsid w:val="00276024"/>
    <w:rsid w:val="00280C1F"/>
    <w:rsid w:val="00290329"/>
    <w:rsid w:val="0029147C"/>
    <w:rsid w:val="002920AD"/>
    <w:rsid w:val="0029480E"/>
    <w:rsid w:val="00294A64"/>
    <w:rsid w:val="002A14CD"/>
    <w:rsid w:val="002A4AED"/>
    <w:rsid w:val="002B65A9"/>
    <w:rsid w:val="002B6A5F"/>
    <w:rsid w:val="002B75C4"/>
    <w:rsid w:val="002C35AF"/>
    <w:rsid w:val="002C5C42"/>
    <w:rsid w:val="002C63B9"/>
    <w:rsid w:val="002D7F75"/>
    <w:rsid w:val="002E02B0"/>
    <w:rsid w:val="002E0C5C"/>
    <w:rsid w:val="002E0E16"/>
    <w:rsid w:val="002E135B"/>
    <w:rsid w:val="002E39AE"/>
    <w:rsid w:val="002E7C6F"/>
    <w:rsid w:val="002E7D8F"/>
    <w:rsid w:val="002F1174"/>
    <w:rsid w:val="002F2813"/>
    <w:rsid w:val="002F3DAF"/>
    <w:rsid w:val="00300092"/>
    <w:rsid w:val="003041EF"/>
    <w:rsid w:val="00305F99"/>
    <w:rsid w:val="00312592"/>
    <w:rsid w:val="003127B6"/>
    <w:rsid w:val="00312B69"/>
    <w:rsid w:val="00315691"/>
    <w:rsid w:val="003170E7"/>
    <w:rsid w:val="0032177B"/>
    <w:rsid w:val="00321E1D"/>
    <w:rsid w:val="00324126"/>
    <w:rsid w:val="00324EA4"/>
    <w:rsid w:val="0033175B"/>
    <w:rsid w:val="00333CC8"/>
    <w:rsid w:val="00344B52"/>
    <w:rsid w:val="00347CF7"/>
    <w:rsid w:val="0035227C"/>
    <w:rsid w:val="003523D0"/>
    <w:rsid w:val="00356B8A"/>
    <w:rsid w:val="00360E7B"/>
    <w:rsid w:val="00363CDC"/>
    <w:rsid w:val="00364816"/>
    <w:rsid w:val="00366741"/>
    <w:rsid w:val="00372C98"/>
    <w:rsid w:val="003737B4"/>
    <w:rsid w:val="00381705"/>
    <w:rsid w:val="003835D3"/>
    <w:rsid w:val="003863E1"/>
    <w:rsid w:val="00387B3C"/>
    <w:rsid w:val="00391DEF"/>
    <w:rsid w:val="003A09A1"/>
    <w:rsid w:val="003A1382"/>
    <w:rsid w:val="003B0A43"/>
    <w:rsid w:val="003B1634"/>
    <w:rsid w:val="003B3C47"/>
    <w:rsid w:val="003C10CA"/>
    <w:rsid w:val="003C5E63"/>
    <w:rsid w:val="003C7484"/>
    <w:rsid w:val="003C7D0A"/>
    <w:rsid w:val="003D0F01"/>
    <w:rsid w:val="003D4C49"/>
    <w:rsid w:val="003E18C8"/>
    <w:rsid w:val="003E1BC5"/>
    <w:rsid w:val="003E1E60"/>
    <w:rsid w:val="003E2DFC"/>
    <w:rsid w:val="003F3413"/>
    <w:rsid w:val="003F457D"/>
    <w:rsid w:val="00402159"/>
    <w:rsid w:val="00402DFE"/>
    <w:rsid w:val="004041D9"/>
    <w:rsid w:val="00405B2E"/>
    <w:rsid w:val="00412773"/>
    <w:rsid w:val="00412887"/>
    <w:rsid w:val="00417373"/>
    <w:rsid w:val="00421116"/>
    <w:rsid w:val="004275F0"/>
    <w:rsid w:val="00427C92"/>
    <w:rsid w:val="00427CE0"/>
    <w:rsid w:val="004300E3"/>
    <w:rsid w:val="00431AED"/>
    <w:rsid w:val="00431B75"/>
    <w:rsid w:val="00436694"/>
    <w:rsid w:val="00441BD3"/>
    <w:rsid w:val="0044219C"/>
    <w:rsid w:val="004455A9"/>
    <w:rsid w:val="00451D8A"/>
    <w:rsid w:val="004552C1"/>
    <w:rsid w:val="00460F87"/>
    <w:rsid w:val="0046174E"/>
    <w:rsid w:val="0046728E"/>
    <w:rsid w:val="004675D5"/>
    <w:rsid w:val="00467AE0"/>
    <w:rsid w:val="00467C44"/>
    <w:rsid w:val="004703C3"/>
    <w:rsid w:val="0047449E"/>
    <w:rsid w:val="0047631C"/>
    <w:rsid w:val="0048013A"/>
    <w:rsid w:val="0048041C"/>
    <w:rsid w:val="004836EC"/>
    <w:rsid w:val="004853F5"/>
    <w:rsid w:val="00486AFD"/>
    <w:rsid w:val="004908A3"/>
    <w:rsid w:val="00491FF7"/>
    <w:rsid w:val="00492305"/>
    <w:rsid w:val="00492D40"/>
    <w:rsid w:val="004A121F"/>
    <w:rsid w:val="004A4BED"/>
    <w:rsid w:val="004B02EB"/>
    <w:rsid w:val="004B04EA"/>
    <w:rsid w:val="004B0A83"/>
    <w:rsid w:val="004B0CF7"/>
    <w:rsid w:val="004B3DAD"/>
    <w:rsid w:val="004B4808"/>
    <w:rsid w:val="004B5329"/>
    <w:rsid w:val="004B7698"/>
    <w:rsid w:val="004D531A"/>
    <w:rsid w:val="004D59E8"/>
    <w:rsid w:val="004E1411"/>
    <w:rsid w:val="004E14FE"/>
    <w:rsid w:val="004E3D94"/>
    <w:rsid w:val="004E4EE7"/>
    <w:rsid w:val="004E64C0"/>
    <w:rsid w:val="004F6283"/>
    <w:rsid w:val="004F74D1"/>
    <w:rsid w:val="0050712A"/>
    <w:rsid w:val="005203A9"/>
    <w:rsid w:val="00524482"/>
    <w:rsid w:val="00524F73"/>
    <w:rsid w:val="00527712"/>
    <w:rsid w:val="005307A0"/>
    <w:rsid w:val="00531669"/>
    <w:rsid w:val="005334E4"/>
    <w:rsid w:val="00533B55"/>
    <w:rsid w:val="00537320"/>
    <w:rsid w:val="005410D4"/>
    <w:rsid w:val="00543507"/>
    <w:rsid w:val="00543A42"/>
    <w:rsid w:val="00543B00"/>
    <w:rsid w:val="0054504C"/>
    <w:rsid w:val="00545B01"/>
    <w:rsid w:val="0054685D"/>
    <w:rsid w:val="0054724E"/>
    <w:rsid w:val="005513C2"/>
    <w:rsid w:val="005538F8"/>
    <w:rsid w:val="00554AAA"/>
    <w:rsid w:val="00556FA0"/>
    <w:rsid w:val="00560EC3"/>
    <w:rsid w:val="005611DC"/>
    <w:rsid w:val="00572314"/>
    <w:rsid w:val="0057443B"/>
    <w:rsid w:val="005750A9"/>
    <w:rsid w:val="005845FB"/>
    <w:rsid w:val="005852C7"/>
    <w:rsid w:val="00587BE0"/>
    <w:rsid w:val="00587C0D"/>
    <w:rsid w:val="00591060"/>
    <w:rsid w:val="00592867"/>
    <w:rsid w:val="005933B9"/>
    <w:rsid w:val="00594404"/>
    <w:rsid w:val="00596979"/>
    <w:rsid w:val="00597B9C"/>
    <w:rsid w:val="005A0381"/>
    <w:rsid w:val="005A2C9A"/>
    <w:rsid w:val="005A4350"/>
    <w:rsid w:val="005A637A"/>
    <w:rsid w:val="005B2F55"/>
    <w:rsid w:val="005B5278"/>
    <w:rsid w:val="005C4517"/>
    <w:rsid w:val="005C7FE8"/>
    <w:rsid w:val="005D2B1D"/>
    <w:rsid w:val="005D3625"/>
    <w:rsid w:val="005D39BE"/>
    <w:rsid w:val="005D41F3"/>
    <w:rsid w:val="005D5336"/>
    <w:rsid w:val="005D57D6"/>
    <w:rsid w:val="005D6776"/>
    <w:rsid w:val="005E03C9"/>
    <w:rsid w:val="005E0C14"/>
    <w:rsid w:val="005E0FF4"/>
    <w:rsid w:val="005E16ED"/>
    <w:rsid w:val="005E22C1"/>
    <w:rsid w:val="005F0B9B"/>
    <w:rsid w:val="005F12B0"/>
    <w:rsid w:val="005F1756"/>
    <w:rsid w:val="005F23D2"/>
    <w:rsid w:val="005F4911"/>
    <w:rsid w:val="005F7063"/>
    <w:rsid w:val="0060274D"/>
    <w:rsid w:val="00605064"/>
    <w:rsid w:val="00605339"/>
    <w:rsid w:val="00615D77"/>
    <w:rsid w:val="0061612D"/>
    <w:rsid w:val="00616FF9"/>
    <w:rsid w:val="0062229F"/>
    <w:rsid w:val="0062390E"/>
    <w:rsid w:val="00623E80"/>
    <w:rsid w:val="00624861"/>
    <w:rsid w:val="00632614"/>
    <w:rsid w:val="00632D37"/>
    <w:rsid w:val="00635936"/>
    <w:rsid w:val="00642A83"/>
    <w:rsid w:val="00644B84"/>
    <w:rsid w:val="00651A29"/>
    <w:rsid w:val="006537C7"/>
    <w:rsid w:val="00654859"/>
    <w:rsid w:val="00657627"/>
    <w:rsid w:val="00660009"/>
    <w:rsid w:val="0067147B"/>
    <w:rsid w:val="00671B1E"/>
    <w:rsid w:val="0067239B"/>
    <w:rsid w:val="0067284D"/>
    <w:rsid w:val="00672EB8"/>
    <w:rsid w:val="006802A6"/>
    <w:rsid w:val="00682E71"/>
    <w:rsid w:val="00683417"/>
    <w:rsid w:val="00693B1F"/>
    <w:rsid w:val="00697B24"/>
    <w:rsid w:val="006A05C0"/>
    <w:rsid w:val="006A155F"/>
    <w:rsid w:val="006A2A3B"/>
    <w:rsid w:val="006B40FC"/>
    <w:rsid w:val="006B6C39"/>
    <w:rsid w:val="006B6E08"/>
    <w:rsid w:val="006B7900"/>
    <w:rsid w:val="006C0FB5"/>
    <w:rsid w:val="006C3A74"/>
    <w:rsid w:val="006C4767"/>
    <w:rsid w:val="006C630A"/>
    <w:rsid w:val="006C7CA5"/>
    <w:rsid w:val="006D466B"/>
    <w:rsid w:val="006F0BEB"/>
    <w:rsid w:val="006F1F44"/>
    <w:rsid w:val="006F23C8"/>
    <w:rsid w:val="006F2E2F"/>
    <w:rsid w:val="006F5743"/>
    <w:rsid w:val="006F76BD"/>
    <w:rsid w:val="006F7A7A"/>
    <w:rsid w:val="00700339"/>
    <w:rsid w:val="00702906"/>
    <w:rsid w:val="0070316E"/>
    <w:rsid w:val="00706AE2"/>
    <w:rsid w:val="007102AA"/>
    <w:rsid w:val="00710922"/>
    <w:rsid w:val="00711750"/>
    <w:rsid w:val="007121C6"/>
    <w:rsid w:val="007145F7"/>
    <w:rsid w:val="00715C88"/>
    <w:rsid w:val="00721E7D"/>
    <w:rsid w:val="00722258"/>
    <w:rsid w:val="00725806"/>
    <w:rsid w:val="00726DC6"/>
    <w:rsid w:val="00730ED9"/>
    <w:rsid w:val="00733B9A"/>
    <w:rsid w:val="00734BEA"/>
    <w:rsid w:val="00743BB4"/>
    <w:rsid w:val="00745AD2"/>
    <w:rsid w:val="00747D48"/>
    <w:rsid w:val="007530DA"/>
    <w:rsid w:val="00753B83"/>
    <w:rsid w:val="007552E1"/>
    <w:rsid w:val="007561F6"/>
    <w:rsid w:val="00764369"/>
    <w:rsid w:val="0076704E"/>
    <w:rsid w:val="00772C66"/>
    <w:rsid w:val="007759AD"/>
    <w:rsid w:val="007811E0"/>
    <w:rsid w:val="00781F19"/>
    <w:rsid w:val="00784974"/>
    <w:rsid w:val="00784FD7"/>
    <w:rsid w:val="0078707D"/>
    <w:rsid w:val="007900B0"/>
    <w:rsid w:val="00791C1C"/>
    <w:rsid w:val="007924BF"/>
    <w:rsid w:val="0079325B"/>
    <w:rsid w:val="0079637F"/>
    <w:rsid w:val="007A2CA3"/>
    <w:rsid w:val="007A5425"/>
    <w:rsid w:val="007A71FA"/>
    <w:rsid w:val="007B2904"/>
    <w:rsid w:val="007B78F0"/>
    <w:rsid w:val="007C558B"/>
    <w:rsid w:val="007C6F17"/>
    <w:rsid w:val="007D587D"/>
    <w:rsid w:val="007D69E2"/>
    <w:rsid w:val="007E1E30"/>
    <w:rsid w:val="007E20F1"/>
    <w:rsid w:val="007E4208"/>
    <w:rsid w:val="007E71B6"/>
    <w:rsid w:val="007E7DDB"/>
    <w:rsid w:val="007F71BF"/>
    <w:rsid w:val="00800CD8"/>
    <w:rsid w:val="00804464"/>
    <w:rsid w:val="00805EA8"/>
    <w:rsid w:val="00805EE0"/>
    <w:rsid w:val="008074E6"/>
    <w:rsid w:val="00813433"/>
    <w:rsid w:val="00821B3F"/>
    <w:rsid w:val="008241BA"/>
    <w:rsid w:val="00824CE4"/>
    <w:rsid w:val="00824FEA"/>
    <w:rsid w:val="0082605D"/>
    <w:rsid w:val="008342CE"/>
    <w:rsid w:val="00837A16"/>
    <w:rsid w:val="00846B6A"/>
    <w:rsid w:val="008471E5"/>
    <w:rsid w:val="0085312C"/>
    <w:rsid w:val="00857D96"/>
    <w:rsid w:val="008600D9"/>
    <w:rsid w:val="00861CD1"/>
    <w:rsid w:val="00861CFE"/>
    <w:rsid w:val="008645F2"/>
    <w:rsid w:val="0087098B"/>
    <w:rsid w:val="0087149E"/>
    <w:rsid w:val="00871B10"/>
    <w:rsid w:val="00872BF8"/>
    <w:rsid w:val="00875906"/>
    <w:rsid w:val="00876A96"/>
    <w:rsid w:val="00877CAC"/>
    <w:rsid w:val="00881529"/>
    <w:rsid w:val="00886629"/>
    <w:rsid w:val="008873C9"/>
    <w:rsid w:val="0089415D"/>
    <w:rsid w:val="0089664E"/>
    <w:rsid w:val="008974CE"/>
    <w:rsid w:val="008A0AF3"/>
    <w:rsid w:val="008A385E"/>
    <w:rsid w:val="008A46AE"/>
    <w:rsid w:val="008A499E"/>
    <w:rsid w:val="008A4DA4"/>
    <w:rsid w:val="008B0745"/>
    <w:rsid w:val="008B081E"/>
    <w:rsid w:val="008B33D1"/>
    <w:rsid w:val="008B67EF"/>
    <w:rsid w:val="008B729B"/>
    <w:rsid w:val="008C257F"/>
    <w:rsid w:val="008C31C1"/>
    <w:rsid w:val="008C3DED"/>
    <w:rsid w:val="008C68D8"/>
    <w:rsid w:val="008C6E10"/>
    <w:rsid w:val="008D3A63"/>
    <w:rsid w:val="008D492F"/>
    <w:rsid w:val="008D4F7D"/>
    <w:rsid w:val="008D6147"/>
    <w:rsid w:val="008D67C4"/>
    <w:rsid w:val="008D7A92"/>
    <w:rsid w:val="008E10BF"/>
    <w:rsid w:val="008E3183"/>
    <w:rsid w:val="008E3D1E"/>
    <w:rsid w:val="008E48C2"/>
    <w:rsid w:val="008F2EE9"/>
    <w:rsid w:val="009000D1"/>
    <w:rsid w:val="009002F1"/>
    <w:rsid w:val="009047F1"/>
    <w:rsid w:val="00905AF1"/>
    <w:rsid w:val="00907CB6"/>
    <w:rsid w:val="009105B6"/>
    <w:rsid w:val="009123D1"/>
    <w:rsid w:val="0092105B"/>
    <w:rsid w:val="00922B66"/>
    <w:rsid w:val="00926F33"/>
    <w:rsid w:val="0092794B"/>
    <w:rsid w:val="00932EE0"/>
    <w:rsid w:val="009335C8"/>
    <w:rsid w:val="00940E7D"/>
    <w:rsid w:val="009440B4"/>
    <w:rsid w:val="009443E4"/>
    <w:rsid w:val="009473F9"/>
    <w:rsid w:val="009513D6"/>
    <w:rsid w:val="00952EDF"/>
    <w:rsid w:val="00961A03"/>
    <w:rsid w:val="009633C1"/>
    <w:rsid w:val="00970A1E"/>
    <w:rsid w:val="00981284"/>
    <w:rsid w:val="009814B9"/>
    <w:rsid w:val="009860B9"/>
    <w:rsid w:val="00990F3E"/>
    <w:rsid w:val="009916E4"/>
    <w:rsid w:val="0099224D"/>
    <w:rsid w:val="00994C93"/>
    <w:rsid w:val="00996AA9"/>
    <w:rsid w:val="00996FDB"/>
    <w:rsid w:val="00997C68"/>
    <w:rsid w:val="009A3344"/>
    <w:rsid w:val="009B034A"/>
    <w:rsid w:val="009C10D7"/>
    <w:rsid w:val="009C702D"/>
    <w:rsid w:val="009C70C2"/>
    <w:rsid w:val="009D06E2"/>
    <w:rsid w:val="009E16DA"/>
    <w:rsid w:val="009E7A2B"/>
    <w:rsid w:val="009F0159"/>
    <w:rsid w:val="009F23A9"/>
    <w:rsid w:val="009F4F8D"/>
    <w:rsid w:val="009F5423"/>
    <w:rsid w:val="009F6785"/>
    <w:rsid w:val="00A007E9"/>
    <w:rsid w:val="00A02E0C"/>
    <w:rsid w:val="00A060C7"/>
    <w:rsid w:val="00A064D9"/>
    <w:rsid w:val="00A06943"/>
    <w:rsid w:val="00A113E5"/>
    <w:rsid w:val="00A11EB6"/>
    <w:rsid w:val="00A1618F"/>
    <w:rsid w:val="00A216FF"/>
    <w:rsid w:val="00A21E19"/>
    <w:rsid w:val="00A230F2"/>
    <w:rsid w:val="00A25D61"/>
    <w:rsid w:val="00A2673A"/>
    <w:rsid w:val="00A26743"/>
    <w:rsid w:val="00A31335"/>
    <w:rsid w:val="00A343F1"/>
    <w:rsid w:val="00A350D5"/>
    <w:rsid w:val="00A37A1A"/>
    <w:rsid w:val="00A43314"/>
    <w:rsid w:val="00A43D11"/>
    <w:rsid w:val="00A44512"/>
    <w:rsid w:val="00A44FA9"/>
    <w:rsid w:val="00A46058"/>
    <w:rsid w:val="00A46A95"/>
    <w:rsid w:val="00A5408B"/>
    <w:rsid w:val="00A5638F"/>
    <w:rsid w:val="00A65219"/>
    <w:rsid w:val="00A66B16"/>
    <w:rsid w:val="00A739D2"/>
    <w:rsid w:val="00A862E4"/>
    <w:rsid w:val="00A863E7"/>
    <w:rsid w:val="00A871E9"/>
    <w:rsid w:val="00A905E7"/>
    <w:rsid w:val="00A90623"/>
    <w:rsid w:val="00A90807"/>
    <w:rsid w:val="00A90F69"/>
    <w:rsid w:val="00AA382B"/>
    <w:rsid w:val="00AA4B40"/>
    <w:rsid w:val="00AA7011"/>
    <w:rsid w:val="00AB00F7"/>
    <w:rsid w:val="00AB3EF5"/>
    <w:rsid w:val="00AC14EA"/>
    <w:rsid w:val="00AC25DD"/>
    <w:rsid w:val="00AC2626"/>
    <w:rsid w:val="00AC314C"/>
    <w:rsid w:val="00AC54B4"/>
    <w:rsid w:val="00AC708C"/>
    <w:rsid w:val="00AD08A2"/>
    <w:rsid w:val="00AD0CD0"/>
    <w:rsid w:val="00AE3F35"/>
    <w:rsid w:val="00AE4A7B"/>
    <w:rsid w:val="00AF0760"/>
    <w:rsid w:val="00AF09EA"/>
    <w:rsid w:val="00AF100B"/>
    <w:rsid w:val="00AF41D8"/>
    <w:rsid w:val="00AF558E"/>
    <w:rsid w:val="00B002F3"/>
    <w:rsid w:val="00B02436"/>
    <w:rsid w:val="00B02AF3"/>
    <w:rsid w:val="00B03140"/>
    <w:rsid w:val="00B04436"/>
    <w:rsid w:val="00B046A4"/>
    <w:rsid w:val="00B05B33"/>
    <w:rsid w:val="00B067F8"/>
    <w:rsid w:val="00B07744"/>
    <w:rsid w:val="00B1103A"/>
    <w:rsid w:val="00B11732"/>
    <w:rsid w:val="00B123C4"/>
    <w:rsid w:val="00B160BD"/>
    <w:rsid w:val="00B213CA"/>
    <w:rsid w:val="00B215BC"/>
    <w:rsid w:val="00B24B6D"/>
    <w:rsid w:val="00B26E00"/>
    <w:rsid w:val="00B341EA"/>
    <w:rsid w:val="00B3518A"/>
    <w:rsid w:val="00B35AF7"/>
    <w:rsid w:val="00B36580"/>
    <w:rsid w:val="00B408CC"/>
    <w:rsid w:val="00B42C9E"/>
    <w:rsid w:val="00B4331D"/>
    <w:rsid w:val="00B4337A"/>
    <w:rsid w:val="00B4556A"/>
    <w:rsid w:val="00B51588"/>
    <w:rsid w:val="00B52600"/>
    <w:rsid w:val="00B5322D"/>
    <w:rsid w:val="00B561B0"/>
    <w:rsid w:val="00B602D4"/>
    <w:rsid w:val="00B67F68"/>
    <w:rsid w:val="00B72841"/>
    <w:rsid w:val="00B740C3"/>
    <w:rsid w:val="00B76B23"/>
    <w:rsid w:val="00B77278"/>
    <w:rsid w:val="00B80473"/>
    <w:rsid w:val="00B825E5"/>
    <w:rsid w:val="00B835A4"/>
    <w:rsid w:val="00B87110"/>
    <w:rsid w:val="00B87685"/>
    <w:rsid w:val="00B91201"/>
    <w:rsid w:val="00BA02E8"/>
    <w:rsid w:val="00BB3D06"/>
    <w:rsid w:val="00BB3F41"/>
    <w:rsid w:val="00BB724A"/>
    <w:rsid w:val="00BC147E"/>
    <w:rsid w:val="00BC3601"/>
    <w:rsid w:val="00BC48A8"/>
    <w:rsid w:val="00BC7B1B"/>
    <w:rsid w:val="00BD3D5C"/>
    <w:rsid w:val="00BD4218"/>
    <w:rsid w:val="00BD6108"/>
    <w:rsid w:val="00BE03BE"/>
    <w:rsid w:val="00BE26C1"/>
    <w:rsid w:val="00BF1B7E"/>
    <w:rsid w:val="00BF32CF"/>
    <w:rsid w:val="00BF70FA"/>
    <w:rsid w:val="00BF79E5"/>
    <w:rsid w:val="00C01D7F"/>
    <w:rsid w:val="00C0210E"/>
    <w:rsid w:val="00C04525"/>
    <w:rsid w:val="00C05840"/>
    <w:rsid w:val="00C05FA0"/>
    <w:rsid w:val="00C10E37"/>
    <w:rsid w:val="00C129C2"/>
    <w:rsid w:val="00C16249"/>
    <w:rsid w:val="00C204B1"/>
    <w:rsid w:val="00C238F8"/>
    <w:rsid w:val="00C35C2D"/>
    <w:rsid w:val="00C43089"/>
    <w:rsid w:val="00C43CAE"/>
    <w:rsid w:val="00C44335"/>
    <w:rsid w:val="00C44E00"/>
    <w:rsid w:val="00C44F96"/>
    <w:rsid w:val="00C476D2"/>
    <w:rsid w:val="00C504FF"/>
    <w:rsid w:val="00C57307"/>
    <w:rsid w:val="00C61130"/>
    <w:rsid w:val="00C6702F"/>
    <w:rsid w:val="00C7158B"/>
    <w:rsid w:val="00C759CB"/>
    <w:rsid w:val="00C77D87"/>
    <w:rsid w:val="00C87AE5"/>
    <w:rsid w:val="00C87C31"/>
    <w:rsid w:val="00C91E53"/>
    <w:rsid w:val="00C927E3"/>
    <w:rsid w:val="00C96143"/>
    <w:rsid w:val="00CA527E"/>
    <w:rsid w:val="00CA7624"/>
    <w:rsid w:val="00CA7B2C"/>
    <w:rsid w:val="00CA7E7B"/>
    <w:rsid w:val="00CB09ED"/>
    <w:rsid w:val="00CB36B8"/>
    <w:rsid w:val="00CB7AC7"/>
    <w:rsid w:val="00CC2B50"/>
    <w:rsid w:val="00CC3E47"/>
    <w:rsid w:val="00CD2867"/>
    <w:rsid w:val="00CD3122"/>
    <w:rsid w:val="00CD55D9"/>
    <w:rsid w:val="00CE116C"/>
    <w:rsid w:val="00CE1CA7"/>
    <w:rsid w:val="00CE68F4"/>
    <w:rsid w:val="00CE6B11"/>
    <w:rsid w:val="00CE6F9E"/>
    <w:rsid w:val="00CF225F"/>
    <w:rsid w:val="00CF333E"/>
    <w:rsid w:val="00CF38D0"/>
    <w:rsid w:val="00CF4870"/>
    <w:rsid w:val="00CF5260"/>
    <w:rsid w:val="00D00D74"/>
    <w:rsid w:val="00D02D37"/>
    <w:rsid w:val="00D0529F"/>
    <w:rsid w:val="00D16E67"/>
    <w:rsid w:val="00D17A1E"/>
    <w:rsid w:val="00D20348"/>
    <w:rsid w:val="00D23FEA"/>
    <w:rsid w:val="00D25A68"/>
    <w:rsid w:val="00D25EE0"/>
    <w:rsid w:val="00D2650E"/>
    <w:rsid w:val="00D27293"/>
    <w:rsid w:val="00D3079E"/>
    <w:rsid w:val="00D31D05"/>
    <w:rsid w:val="00D349AB"/>
    <w:rsid w:val="00D37A22"/>
    <w:rsid w:val="00D42582"/>
    <w:rsid w:val="00D43704"/>
    <w:rsid w:val="00D43BFE"/>
    <w:rsid w:val="00D46648"/>
    <w:rsid w:val="00D475F6"/>
    <w:rsid w:val="00D50B0D"/>
    <w:rsid w:val="00D51369"/>
    <w:rsid w:val="00D67008"/>
    <w:rsid w:val="00D67EE9"/>
    <w:rsid w:val="00D74093"/>
    <w:rsid w:val="00D74E7E"/>
    <w:rsid w:val="00D761D1"/>
    <w:rsid w:val="00D763D1"/>
    <w:rsid w:val="00D76EBB"/>
    <w:rsid w:val="00D802AA"/>
    <w:rsid w:val="00D81454"/>
    <w:rsid w:val="00D82C71"/>
    <w:rsid w:val="00D87308"/>
    <w:rsid w:val="00D93CBE"/>
    <w:rsid w:val="00D96F6A"/>
    <w:rsid w:val="00DA2146"/>
    <w:rsid w:val="00DA2BAB"/>
    <w:rsid w:val="00DA3855"/>
    <w:rsid w:val="00DB02DD"/>
    <w:rsid w:val="00DB046D"/>
    <w:rsid w:val="00DB0F82"/>
    <w:rsid w:val="00DB1A52"/>
    <w:rsid w:val="00DB4569"/>
    <w:rsid w:val="00DB7B10"/>
    <w:rsid w:val="00DC115B"/>
    <w:rsid w:val="00DC1198"/>
    <w:rsid w:val="00DC26F3"/>
    <w:rsid w:val="00DC51D7"/>
    <w:rsid w:val="00DC5C44"/>
    <w:rsid w:val="00DD1284"/>
    <w:rsid w:val="00DD1CBF"/>
    <w:rsid w:val="00DD2A04"/>
    <w:rsid w:val="00DD7111"/>
    <w:rsid w:val="00DE0885"/>
    <w:rsid w:val="00DF4006"/>
    <w:rsid w:val="00DF409B"/>
    <w:rsid w:val="00DF60F4"/>
    <w:rsid w:val="00DF72F7"/>
    <w:rsid w:val="00DF7995"/>
    <w:rsid w:val="00E0015C"/>
    <w:rsid w:val="00E00491"/>
    <w:rsid w:val="00E064D3"/>
    <w:rsid w:val="00E10B28"/>
    <w:rsid w:val="00E10E4F"/>
    <w:rsid w:val="00E1312E"/>
    <w:rsid w:val="00E17F2B"/>
    <w:rsid w:val="00E2428B"/>
    <w:rsid w:val="00E24519"/>
    <w:rsid w:val="00E27764"/>
    <w:rsid w:val="00E27AC8"/>
    <w:rsid w:val="00E36D75"/>
    <w:rsid w:val="00E37A3B"/>
    <w:rsid w:val="00E40B62"/>
    <w:rsid w:val="00E41105"/>
    <w:rsid w:val="00E42B3A"/>
    <w:rsid w:val="00E434D7"/>
    <w:rsid w:val="00E51999"/>
    <w:rsid w:val="00E5323D"/>
    <w:rsid w:val="00E55714"/>
    <w:rsid w:val="00E56679"/>
    <w:rsid w:val="00E606C5"/>
    <w:rsid w:val="00E62EAE"/>
    <w:rsid w:val="00E6481E"/>
    <w:rsid w:val="00E65444"/>
    <w:rsid w:val="00E71EC6"/>
    <w:rsid w:val="00E74ED5"/>
    <w:rsid w:val="00E77C21"/>
    <w:rsid w:val="00E8390D"/>
    <w:rsid w:val="00E87F1B"/>
    <w:rsid w:val="00E96F4D"/>
    <w:rsid w:val="00EA24FD"/>
    <w:rsid w:val="00EB2379"/>
    <w:rsid w:val="00EB528C"/>
    <w:rsid w:val="00EB60A6"/>
    <w:rsid w:val="00EB6787"/>
    <w:rsid w:val="00EC2992"/>
    <w:rsid w:val="00EC38FD"/>
    <w:rsid w:val="00EC556A"/>
    <w:rsid w:val="00EC6D6E"/>
    <w:rsid w:val="00ED141F"/>
    <w:rsid w:val="00ED3CCC"/>
    <w:rsid w:val="00ED4DDE"/>
    <w:rsid w:val="00EE4993"/>
    <w:rsid w:val="00EE5303"/>
    <w:rsid w:val="00EE56D3"/>
    <w:rsid w:val="00EE76C6"/>
    <w:rsid w:val="00EF05F7"/>
    <w:rsid w:val="00EF5670"/>
    <w:rsid w:val="00F1080D"/>
    <w:rsid w:val="00F118A2"/>
    <w:rsid w:val="00F14643"/>
    <w:rsid w:val="00F16CC9"/>
    <w:rsid w:val="00F1715F"/>
    <w:rsid w:val="00F21EF4"/>
    <w:rsid w:val="00F26B9A"/>
    <w:rsid w:val="00F27148"/>
    <w:rsid w:val="00F351F2"/>
    <w:rsid w:val="00F3622A"/>
    <w:rsid w:val="00F363D5"/>
    <w:rsid w:val="00F36855"/>
    <w:rsid w:val="00F43D0D"/>
    <w:rsid w:val="00F60B43"/>
    <w:rsid w:val="00F67FF8"/>
    <w:rsid w:val="00F7023E"/>
    <w:rsid w:val="00F76183"/>
    <w:rsid w:val="00F761B0"/>
    <w:rsid w:val="00F81849"/>
    <w:rsid w:val="00F925D2"/>
    <w:rsid w:val="00F92EAF"/>
    <w:rsid w:val="00FA1FFE"/>
    <w:rsid w:val="00FB0435"/>
    <w:rsid w:val="00FB1F51"/>
    <w:rsid w:val="00FB4A25"/>
    <w:rsid w:val="00FC1988"/>
    <w:rsid w:val="00FC67CC"/>
    <w:rsid w:val="00FD16EC"/>
    <w:rsid w:val="00FD2618"/>
    <w:rsid w:val="00FD301B"/>
    <w:rsid w:val="00FD35AC"/>
    <w:rsid w:val="00FD5532"/>
    <w:rsid w:val="00FD6596"/>
    <w:rsid w:val="00FE0B9A"/>
    <w:rsid w:val="00FE0CB7"/>
    <w:rsid w:val="00FE1201"/>
    <w:rsid w:val="00FE1CB6"/>
    <w:rsid w:val="00FE2C6F"/>
    <w:rsid w:val="00FE3F04"/>
    <w:rsid w:val="00FF2D85"/>
    <w:rsid w:val="00FF33E7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7C837F-FE69-42AC-A9DC-050B5A4A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4218"/>
    <w:rPr>
      <w:i/>
      <w:sz w:val="24"/>
    </w:rPr>
  </w:style>
  <w:style w:type="paragraph" w:styleId="Naslov1">
    <w:name w:val="heading 1"/>
    <w:basedOn w:val="Navaden"/>
    <w:next w:val="Navaden"/>
    <w:uiPriority w:val="99"/>
    <w:qFormat/>
    <w:rsid w:val="00FE0C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uiPriority w:val="99"/>
    <w:qFormat/>
    <w:rsid w:val="00300092"/>
    <w:pPr>
      <w:keepNext/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Naslov3">
    <w:name w:val="heading 3"/>
    <w:basedOn w:val="Navaden"/>
    <w:next w:val="Navaden"/>
    <w:uiPriority w:val="99"/>
    <w:qFormat/>
    <w:rsid w:val="00D25A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0">
    <w:name w:val="heading 4"/>
    <w:basedOn w:val="Navaden"/>
    <w:next w:val="Navaden"/>
    <w:uiPriority w:val="99"/>
    <w:qFormat/>
    <w:rsid w:val="00381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uiPriority w:val="99"/>
    <w:qFormat/>
    <w:rsid w:val="00905AF1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Naslov6">
    <w:name w:val="heading 6"/>
    <w:basedOn w:val="Navaden"/>
    <w:next w:val="Navaden"/>
    <w:uiPriority w:val="99"/>
    <w:qFormat/>
    <w:rsid w:val="00387B3C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102870"/>
    <w:pPr>
      <w:spacing w:before="240" w:after="60"/>
      <w:outlineLvl w:val="6"/>
    </w:pPr>
  </w:style>
  <w:style w:type="paragraph" w:styleId="Naslov8">
    <w:name w:val="heading 8"/>
    <w:basedOn w:val="Navaden"/>
    <w:next w:val="Navaden"/>
    <w:uiPriority w:val="99"/>
    <w:qFormat/>
    <w:rsid w:val="00A862E4"/>
    <w:pPr>
      <w:spacing w:before="240" w:after="60"/>
      <w:outlineLvl w:val="7"/>
    </w:pPr>
    <w:rPr>
      <w:iCs/>
      <w:szCs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356B8A"/>
    <w:pPr>
      <w:keepNext/>
      <w:tabs>
        <w:tab w:val="num" w:pos="1584"/>
      </w:tabs>
      <w:ind w:left="1584" w:hanging="1584"/>
      <w:jc w:val="center"/>
      <w:outlineLvl w:val="8"/>
    </w:pPr>
    <w:rPr>
      <w:rFonts w:ascii="Arial" w:hAnsi="Arial" w:cs="Arial"/>
      <w:b/>
      <w:bCs/>
      <w:i w:val="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91DE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391DE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391DEF"/>
  </w:style>
  <w:style w:type="paragraph" w:customStyle="1" w:styleId="Default">
    <w:name w:val="Default"/>
    <w:rsid w:val="007E42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slov4">
    <w:name w:val="naslov 4"/>
    <w:basedOn w:val="Naslov40"/>
    <w:rsid w:val="00381705"/>
    <w:pPr>
      <w:numPr>
        <w:ilvl w:val="3"/>
        <w:numId w:val="1"/>
      </w:numPr>
      <w:spacing w:before="0" w:after="0"/>
      <w:ind w:left="-1440" w:firstLine="0"/>
    </w:pPr>
    <w:rPr>
      <w:rFonts w:ascii="Arial" w:hAnsi="Arial"/>
      <w:b w:val="0"/>
      <w:bCs w:val="0"/>
      <w:i w:val="0"/>
      <w:sz w:val="24"/>
      <w:szCs w:val="20"/>
    </w:rPr>
  </w:style>
  <w:style w:type="character" w:styleId="Krepko">
    <w:name w:val="Strong"/>
    <w:basedOn w:val="Privzetapisavaodstavka"/>
    <w:qFormat/>
    <w:rsid w:val="008B0745"/>
    <w:rPr>
      <w:b/>
      <w:bCs/>
    </w:rPr>
  </w:style>
  <w:style w:type="paragraph" w:styleId="Besedilooblaka">
    <w:name w:val="Balloon Text"/>
    <w:basedOn w:val="Navaden"/>
    <w:semiHidden/>
    <w:rsid w:val="008B074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6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rsid w:val="00DC115B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 w:val="0"/>
      <w:sz w:val="20"/>
    </w:rPr>
  </w:style>
  <w:style w:type="paragraph" w:styleId="Telobesedila2">
    <w:name w:val="Body Text 2"/>
    <w:basedOn w:val="Navaden"/>
    <w:link w:val="Telobesedila2Znak"/>
    <w:rsid w:val="00DC115B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i w:val="0"/>
      <w:sz w:val="20"/>
    </w:rPr>
  </w:style>
  <w:style w:type="paragraph" w:customStyle="1" w:styleId="Zoran">
    <w:name w:val="Zoran"/>
    <w:basedOn w:val="Naslov"/>
    <w:rsid w:val="008A385E"/>
    <w:pPr>
      <w:numPr>
        <w:numId w:val="2"/>
      </w:numPr>
      <w:spacing w:before="0" w:after="0"/>
      <w:jc w:val="both"/>
    </w:pPr>
    <w:rPr>
      <w:i w:val="0"/>
      <w:sz w:val="24"/>
      <w:szCs w:val="22"/>
    </w:rPr>
  </w:style>
  <w:style w:type="paragraph" w:customStyle="1" w:styleId="Zoran1">
    <w:name w:val="Zoran 1"/>
    <w:basedOn w:val="Naslov2"/>
    <w:rsid w:val="00300092"/>
    <w:pPr>
      <w:numPr>
        <w:numId w:val="3"/>
      </w:numPr>
      <w:spacing w:before="0" w:after="0"/>
      <w:jc w:val="both"/>
    </w:pPr>
    <w:rPr>
      <w:sz w:val="22"/>
      <w:szCs w:val="22"/>
    </w:rPr>
  </w:style>
  <w:style w:type="paragraph" w:styleId="Naslov">
    <w:name w:val="Title"/>
    <w:basedOn w:val="Navaden"/>
    <w:link w:val="NaslovZnak"/>
    <w:qFormat/>
    <w:rsid w:val="004B02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Zoran2">
    <w:name w:val="Zoran 2"/>
    <w:basedOn w:val="Naslov2"/>
    <w:rsid w:val="00300092"/>
    <w:pPr>
      <w:numPr>
        <w:numId w:val="4"/>
      </w:numPr>
      <w:spacing w:before="0" w:after="0"/>
      <w:jc w:val="both"/>
    </w:pPr>
    <w:rPr>
      <w:sz w:val="22"/>
      <w:szCs w:val="22"/>
    </w:rPr>
  </w:style>
  <w:style w:type="character" w:styleId="Hiperpovezava">
    <w:name w:val="Hyperlink"/>
    <w:basedOn w:val="Privzetapisavaodstavka"/>
    <w:rsid w:val="00300092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semiHidden/>
    <w:rsid w:val="00300092"/>
    <w:pPr>
      <w:spacing w:before="360"/>
    </w:pPr>
    <w:rPr>
      <w:rFonts w:ascii="Arial" w:hAnsi="Arial" w:cs="Arial"/>
      <w:b/>
      <w:bCs/>
      <w:i w:val="0"/>
      <w:caps/>
      <w:szCs w:val="24"/>
    </w:rPr>
  </w:style>
  <w:style w:type="paragraph" w:styleId="Kazalovsebine2">
    <w:name w:val="toc 2"/>
    <w:basedOn w:val="Navaden"/>
    <w:next w:val="Navaden"/>
    <w:autoRedefine/>
    <w:semiHidden/>
    <w:rsid w:val="00300092"/>
    <w:pPr>
      <w:spacing w:before="240"/>
    </w:pPr>
    <w:rPr>
      <w:b/>
      <w:bCs/>
      <w:i w:val="0"/>
      <w:sz w:val="20"/>
    </w:rPr>
  </w:style>
  <w:style w:type="paragraph" w:styleId="Kazalovsebine3">
    <w:name w:val="toc 3"/>
    <w:basedOn w:val="Navaden"/>
    <w:next w:val="Navaden"/>
    <w:autoRedefine/>
    <w:semiHidden/>
    <w:rsid w:val="003C5E63"/>
    <w:pPr>
      <w:ind w:left="240"/>
    </w:pPr>
    <w:rPr>
      <w:i w:val="0"/>
      <w:sz w:val="20"/>
    </w:rPr>
  </w:style>
  <w:style w:type="paragraph" w:styleId="Kazalovsebine4">
    <w:name w:val="toc 4"/>
    <w:basedOn w:val="Navaden"/>
    <w:next w:val="Navaden"/>
    <w:autoRedefine/>
    <w:semiHidden/>
    <w:rsid w:val="003C5E63"/>
    <w:pPr>
      <w:ind w:left="480"/>
    </w:pPr>
    <w:rPr>
      <w:i w:val="0"/>
      <w:sz w:val="20"/>
    </w:rPr>
  </w:style>
  <w:style w:type="paragraph" w:styleId="Kazalovsebine5">
    <w:name w:val="toc 5"/>
    <w:basedOn w:val="Navaden"/>
    <w:next w:val="Navaden"/>
    <w:autoRedefine/>
    <w:semiHidden/>
    <w:rsid w:val="003C5E63"/>
    <w:pPr>
      <w:ind w:left="720"/>
    </w:pPr>
    <w:rPr>
      <w:i w:val="0"/>
      <w:sz w:val="20"/>
    </w:rPr>
  </w:style>
  <w:style w:type="paragraph" w:styleId="Kazalovsebine6">
    <w:name w:val="toc 6"/>
    <w:basedOn w:val="Navaden"/>
    <w:next w:val="Navaden"/>
    <w:autoRedefine/>
    <w:semiHidden/>
    <w:rsid w:val="003C5E63"/>
    <w:pPr>
      <w:ind w:left="960"/>
    </w:pPr>
    <w:rPr>
      <w:i w:val="0"/>
      <w:sz w:val="20"/>
    </w:rPr>
  </w:style>
  <w:style w:type="paragraph" w:styleId="Kazalovsebine7">
    <w:name w:val="toc 7"/>
    <w:basedOn w:val="Navaden"/>
    <w:next w:val="Navaden"/>
    <w:autoRedefine/>
    <w:semiHidden/>
    <w:rsid w:val="003C5E63"/>
    <w:pPr>
      <w:ind w:left="1200"/>
    </w:pPr>
    <w:rPr>
      <w:i w:val="0"/>
      <w:sz w:val="20"/>
    </w:rPr>
  </w:style>
  <w:style w:type="paragraph" w:styleId="Kazalovsebine8">
    <w:name w:val="toc 8"/>
    <w:basedOn w:val="Navaden"/>
    <w:next w:val="Navaden"/>
    <w:autoRedefine/>
    <w:semiHidden/>
    <w:rsid w:val="003C5E63"/>
    <w:pPr>
      <w:ind w:left="1440"/>
    </w:pPr>
    <w:rPr>
      <w:i w:val="0"/>
      <w:sz w:val="20"/>
    </w:rPr>
  </w:style>
  <w:style w:type="paragraph" w:styleId="Kazalovsebine9">
    <w:name w:val="toc 9"/>
    <w:basedOn w:val="Navaden"/>
    <w:next w:val="Navaden"/>
    <w:autoRedefine/>
    <w:semiHidden/>
    <w:rsid w:val="003C5E63"/>
    <w:pPr>
      <w:ind w:left="1680"/>
    </w:pPr>
    <w:rPr>
      <w:i w:val="0"/>
      <w:sz w:val="20"/>
    </w:rPr>
  </w:style>
  <w:style w:type="paragraph" w:styleId="Navadensplet">
    <w:name w:val="Normal (Web)"/>
    <w:basedOn w:val="Navaden"/>
    <w:rsid w:val="00587BE0"/>
    <w:pPr>
      <w:spacing w:before="100" w:beforeAutospacing="1" w:after="100" w:afterAutospacing="1"/>
    </w:pPr>
    <w:rPr>
      <w:rFonts w:eastAsia="Arial Unicode MS"/>
      <w:i w:val="0"/>
      <w:szCs w:val="24"/>
    </w:rPr>
  </w:style>
  <w:style w:type="paragraph" w:styleId="Napis">
    <w:name w:val="caption"/>
    <w:basedOn w:val="Navaden"/>
    <w:next w:val="Navaden"/>
    <w:qFormat/>
    <w:rsid w:val="00D51369"/>
    <w:pPr>
      <w:tabs>
        <w:tab w:val="left" w:pos="567"/>
        <w:tab w:val="num" w:pos="851"/>
        <w:tab w:val="left" w:pos="993"/>
      </w:tabs>
      <w:jc w:val="right"/>
    </w:pPr>
    <w:rPr>
      <w:b/>
      <w:i w:val="0"/>
      <w:sz w:val="22"/>
    </w:rPr>
  </w:style>
  <w:style w:type="paragraph" w:styleId="Telobesedila3">
    <w:name w:val="Body Text 3"/>
    <w:basedOn w:val="Navaden"/>
    <w:rsid w:val="00AC14EA"/>
    <w:pPr>
      <w:spacing w:after="120"/>
    </w:pPr>
    <w:rPr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FE0CB7"/>
    <w:rPr>
      <w:i/>
      <w:sz w:val="24"/>
      <w:lang w:val="sl-SI" w:eastAsia="sl-SI" w:bidi="ar-SA"/>
    </w:rPr>
  </w:style>
  <w:style w:type="character" w:styleId="Pripombasklic">
    <w:name w:val="annotation reference"/>
    <w:basedOn w:val="Privzetapisavaodstavka"/>
    <w:semiHidden/>
    <w:rsid w:val="001D2FA8"/>
    <w:rPr>
      <w:sz w:val="16"/>
      <w:szCs w:val="16"/>
    </w:rPr>
  </w:style>
  <w:style w:type="paragraph" w:styleId="Pripombabesedilo">
    <w:name w:val="annotation text"/>
    <w:basedOn w:val="Navaden"/>
    <w:semiHidden/>
    <w:rsid w:val="001D2FA8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1D2FA8"/>
    <w:rPr>
      <w:b/>
      <w:bCs/>
    </w:rPr>
  </w:style>
  <w:style w:type="character" w:customStyle="1" w:styleId="Telobesedila2Znak">
    <w:name w:val="Telo besedila 2 Znak"/>
    <w:basedOn w:val="Privzetapisavaodstavka"/>
    <w:link w:val="Telobesedila2"/>
    <w:rsid w:val="00FF33E7"/>
    <w:rPr>
      <w:rFonts w:ascii="Verdana" w:hAnsi="Verdana"/>
      <w:lang w:val="sl-SI" w:eastAsia="sl-SI" w:bidi="ar-SA"/>
    </w:rPr>
  </w:style>
  <w:style w:type="paragraph" w:styleId="Telobesedila-zamik">
    <w:name w:val="Body Text Indent"/>
    <w:basedOn w:val="Navaden"/>
    <w:link w:val="Telobesedila-zamikZnak"/>
    <w:rsid w:val="009D06E2"/>
    <w:pPr>
      <w:spacing w:after="120"/>
      <w:ind w:left="283"/>
    </w:pPr>
  </w:style>
  <w:style w:type="character" w:customStyle="1" w:styleId="Naslov7Znak">
    <w:name w:val="Naslov 7 Znak"/>
    <w:basedOn w:val="Privzetapisavaodstavka"/>
    <w:link w:val="Naslov7"/>
    <w:rsid w:val="009D06E2"/>
    <w:rPr>
      <w:i/>
      <w:sz w:val="24"/>
      <w:lang w:val="sl-SI" w:eastAsia="sl-SI" w:bidi="ar-SA"/>
    </w:rPr>
  </w:style>
  <w:style w:type="paragraph" w:styleId="Telobesedila-zamik3">
    <w:name w:val="Body Text Indent 3"/>
    <w:basedOn w:val="Navaden"/>
    <w:rsid w:val="0005577F"/>
    <w:pPr>
      <w:spacing w:after="120"/>
      <w:ind w:left="283"/>
    </w:pPr>
    <w:rPr>
      <w:sz w:val="16"/>
      <w:szCs w:val="16"/>
    </w:rPr>
  </w:style>
  <w:style w:type="paragraph" w:styleId="Seznam2">
    <w:name w:val="List 2"/>
    <w:basedOn w:val="Navaden"/>
    <w:rsid w:val="00753B83"/>
    <w:pPr>
      <w:ind w:left="720" w:hanging="360"/>
    </w:pPr>
    <w:rPr>
      <w:rFonts w:ascii="Arial Narrow" w:hAnsi="Arial Narrow"/>
      <w:i w:val="0"/>
      <w:lang w:eastAsia="en-US"/>
    </w:rPr>
  </w:style>
  <w:style w:type="table" w:styleId="Tabelatema">
    <w:name w:val="Table Theme"/>
    <w:basedOn w:val="Navadnatabela"/>
    <w:rsid w:val="0075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slov2">
    <w:name w:val="Podnaslov2"/>
    <w:basedOn w:val="Navaden"/>
    <w:rsid w:val="0022291E"/>
    <w:pPr>
      <w:numPr>
        <w:numId w:val="7"/>
      </w:numPr>
      <w:jc w:val="both"/>
    </w:pPr>
    <w:rPr>
      <w:rFonts w:ascii="Arial" w:hAnsi="Arial" w:cs="Arial"/>
      <w:i w:val="0"/>
      <w:sz w:val="22"/>
      <w:szCs w:val="22"/>
    </w:rPr>
  </w:style>
  <w:style w:type="paragraph" w:customStyle="1" w:styleId="Naslov-zadeva">
    <w:name w:val="Naslov - zadeva"/>
    <w:basedOn w:val="Navaden"/>
    <w:next w:val="Navaden"/>
    <w:rsid w:val="004275F0"/>
    <w:pPr>
      <w:spacing w:line="260" w:lineRule="atLeast"/>
    </w:pPr>
    <w:rPr>
      <w:rFonts w:ascii="Frutiger" w:hAnsi="Frutiger"/>
      <w:b/>
      <w:i w:val="0"/>
      <w:sz w:val="22"/>
    </w:rPr>
  </w:style>
  <w:style w:type="paragraph" w:customStyle="1" w:styleId="Naslovnik">
    <w:name w:val="Naslovnik"/>
    <w:basedOn w:val="Navaden"/>
    <w:next w:val="Navaden"/>
    <w:rsid w:val="004275F0"/>
    <w:pPr>
      <w:spacing w:line="260" w:lineRule="atLeast"/>
    </w:pPr>
    <w:rPr>
      <w:rFonts w:ascii="Frutiger" w:hAnsi="Frutiger"/>
      <w:b/>
      <w:i w:val="0"/>
      <w:sz w:val="22"/>
    </w:rPr>
  </w:style>
  <w:style w:type="paragraph" w:customStyle="1" w:styleId="Poglavje1">
    <w:name w:val="Poglavje 1"/>
    <w:basedOn w:val="Naslov1"/>
    <w:rsid w:val="001A5FC7"/>
    <w:pPr>
      <w:numPr>
        <w:numId w:val="8"/>
      </w:numPr>
      <w:spacing w:before="0" w:after="0"/>
    </w:pPr>
    <w:rPr>
      <w:rFonts w:cs="Times New Roman"/>
      <w:i w:val="0"/>
      <w:kern w:val="0"/>
      <w:sz w:val="22"/>
      <w:szCs w:val="20"/>
    </w:rPr>
  </w:style>
  <w:style w:type="character" w:customStyle="1" w:styleId="ZnakZnak4">
    <w:name w:val="Znak Znak4"/>
    <w:basedOn w:val="Privzetapisavaodstavka"/>
    <w:rsid w:val="001A5FC7"/>
    <w:rPr>
      <w:sz w:val="24"/>
      <w:lang w:val="sl-SI" w:eastAsia="sl-SI" w:bidi="ar-SA"/>
    </w:rPr>
  </w:style>
  <w:style w:type="paragraph" w:customStyle="1" w:styleId="podpisnaziv">
    <w:name w:val="podpis_naziv"/>
    <w:basedOn w:val="besedilo"/>
    <w:autoRedefine/>
    <w:rsid w:val="00BF32CF"/>
    <w:pPr>
      <w:ind w:left="5925"/>
    </w:pPr>
  </w:style>
  <w:style w:type="paragraph" w:customStyle="1" w:styleId="besedilo">
    <w:name w:val="besedilo"/>
    <w:basedOn w:val="Navaden"/>
    <w:autoRedefine/>
    <w:rsid w:val="00BF32CF"/>
    <w:pPr>
      <w:tabs>
        <w:tab w:val="left" w:pos="1170"/>
      </w:tabs>
      <w:ind w:left="1123"/>
    </w:pPr>
    <w:rPr>
      <w:rFonts w:ascii="Times" w:hAnsi="Times"/>
      <w:i w:val="0"/>
      <w:sz w:val="22"/>
      <w:szCs w:val="22"/>
      <w:lang w:val="en-US" w:eastAsia="en-US"/>
    </w:rPr>
  </w:style>
  <w:style w:type="paragraph" w:customStyle="1" w:styleId="podpisime">
    <w:name w:val="podpis_ime"/>
    <w:basedOn w:val="besedilo"/>
    <w:autoRedefine/>
    <w:rsid w:val="00BF32CF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BF32CF"/>
    <w:rPr>
      <w:i/>
    </w:rPr>
  </w:style>
  <w:style w:type="character" w:customStyle="1" w:styleId="NogaZnak">
    <w:name w:val="Noga Znak"/>
    <w:basedOn w:val="Privzetapisavaodstavka"/>
    <w:link w:val="Noga"/>
    <w:uiPriority w:val="99"/>
    <w:rsid w:val="005D41F3"/>
    <w:rPr>
      <w:i/>
      <w:sz w:val="24"/>
      <w:lang w:val="sl-SI" w:eastAsia="sl-SI" w:bidi="ar-SA"/>
    </w:rPr>
  </w:style>
  <w:style w:type="character" w:customStyle="1" w:styleId="Naslov9Znak">
    <w:name w:val="Naslov 9 Znak"/>
    <w:basedOn w:val="Privzetapisavaodstavka"/>
    <w:link w:val="Naslov9"/>
    <w:uiPriority w:val="99"/>
    <w:rsid w:val="00356B8A"/>
    <w:rPr>
      <w:rFonts w:ascii="Arial" w:hAnsi="Arial" w:cs="Arial"/>
      <w:b/>
      <w:bCs/>
      <w:sz w:val="24"/>
      <w:szCs w:val="24"/>
    </w:rPr>
  </w:style>
  <w:style w:type="paragraph" w:customStyle="1" w:styleId="navaden0">
    <w:name w:val="navaden"/>
    <w:basedOn w:val="Naslov5"/>
    <w:link w:val="navadenZnak"/>
    <w:qFormat/>
    <w:rsid w:val="00356B8A"/>
    <w:pPr>
      <w:keepNext/>
      <w:numPr>
        <w:ilvl w:val="4"/>
      </w:numPr>
      <w:tabs>
        <w:tab w:val="num" w:pos="1008"/>
      </w:tabs>
      <w:spacing w:before="0" w:after="0"/>
      <w:ind w:left="567" w:hanging="1008"/>
      <w:jc w:val="both"/>
    </w:pPr>
    <w:rPr>
      <w:b w:val="0"/>
      <w:i w:val="0"/>
      <w:iCs w:val="0"/>
      <w:sz w:val="22"/>
      <w:szCs w:val="22"/>
    </w:rPr>
  </w:style>
  <w:style w:type="character" w:customStyle="1" w:styleId="navadenZnak">
    <w:name w:val="navaden Znak"/>
    <w:basedOn w:val="Privzetapisavaodstavka"/>
    <w:link w:val="navaden0"/>
    <w:rsid w:val="00356B8A"/>
    <w:rPr>
      <w:bCs/>
      <w:sz w:val="22"/>
      <w:szCs w:val="22"/>
    </w:rPr>
  </w:style>
  <w:style w:type="paragraph" w:styleId="Otevilenseznam3">
    <w:name w:val="List Number 3"/>
    <w:basedOn w:val="Navaden"/>
    <w:rsid w:val="00E55714"/>
    <w:pPr>
      <w:numPr>
        <w:numId w:val="25"/>
      </w:numPr>
      <w:contextualSpacing/>
    </w:pPr>
  </w:style>
  <w:style w:type="paragraph" w:styleId="Odstavekseznama">
    <w:name w:val="List Paragraph"/>
    <w:basedOn w:val="Navaden"/>
    <w:link w:val="OdstavekseznamaZnak"/>
    <w:uiPriority w:val="34"/>
    <w:qFormat/>
    <w:rsid w:val="002E7D8F"/>
    <w:pPr>
      <w:ind w:left="708"/>
    </w:pPr>
  </w:style>
  <w:style w:type="character" w:customStyle="1" w:styleId="Telobesedila-zamikZnak">
    <w:name w:val="Telo besedila - zamik Znak"/>
    <w:basedOn w:val="Privzetapisavaodstavka"/>
    <w:link w:val="Telobesedila-zamik"/>
    <w:rsid w:val="00BD4218"/>
    <w:rPr>
      <w:i/>
      <w:sz w:val="24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312B69"/>
    <w:rPr>
      <w:i/>
      <w:sz w:val="24"/>
    </w:rPr>
  </w:style>
  <w:style w:type="character" w:customStyle="1" w:styleId="NaslovZnak">
    <w:name w:val="Naslov Znak"/>
    <w:basedOn w:val="Privzetapisavaodstavka"/>
    <w:link w:val="Naslov"/>
    <w:rsid w:val="00312B69"/>
    <w:rPr>
      <w:rFonts w:ascii="Arial" w:hAnsi="Arial" w:cs="Arial"/>
      <w:b/>
      <w:bCs/>
      <w:i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764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3037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2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CFADF-E84C-4407-97D9-34511A78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8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MSii d.o.o., Cesta II.grupe odredov 88</vt:lpstr>
    </vt:vector>
  </TitlesOfParts>
  <Company>MSii d.o.o.</Company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MSii d.o.o., Cesta II.grupe odredov 88</dc:title>
  <dc:subject>Najem video nadzora LG</dc:subject>
  <dc:creator>Stane Miklavec</dc:creator>
  <cp:lastModifiedBy>tehnicna sluzba</cp:lastModifiedBy>
  <cp:revision>21</cp:revision>
  <cp:lastPrinted>2015-09-21T11:18:00Z</cp:lastPrinted>
  <dcterms:created xsi:type="dcterms:W3CDTF">2015-04-29T06:31:00Z</dcterms:created>
  <dcterms:modified xsi:type="dcterms:W3CDTF">2015-09-21T11:19:00Z</dcterms:modified>
</cp:coreProperties>
</file>